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7923" w14:textId="40073B8F" w:rsidR="00B22F9A" w:rsidRPr="00B22F9A" w:rsidRDefault="00B22F9A" w:rsidP="005732C6">
      <w:pPr>
        <w:pStyle w:val="7"/>
        <w:ind w:firstLine="709"/>
        <w:jc w:val="center"/>
        <w:rPr>
          <w:rFonts w:ascii="Times New Roman" w:hAnsi="Times New Roman" w:cs="Times New Roman"/>
          <w:b/>
          <w:i w:val="0"/>
          <w:color w:val="auto"/>
          <w:sz w:val="28"/>
          <w:szCs w:val="28"/>
          <w:lang w:val="kk-KZ"/>
        </w:rPr>
      </w:pPr>
      <w:r w:rsidRPr="00B22F9A">
        <w:rPr>
          <w:rFonts w:ascii="Times New Roman" w:hAnsi="Times New Roman" w:cs="Times New Roman"/>
          <w:b/>
          <w:i w:val="0"/>
          <w:color w:val="auto"/>
          <w:sz w:val="28"/>
          <w:szCs w:val="28"/>
          <w:lang w:val="kk-KZ"/>
        </w:rPr>
        <w:t>ӘЛ-ФАРАБИ АТЫНДАҒЫ ҚАЗАҚ ҰЛТТЫҚ УНИВЕРСИТЕТІ</w:t>
      </w:r>
    </w:p>
    <w:p w14:paraId="791433D7" w14:textId="22B30A53" w:rsidR="00B22F9A" w:rsidRPr="00B22F9A" w:rsidRDefault="00EB3918" w:rsidP="005732C6">
      <w:pPr>
        <w:ind w:right="20" w:firstLine="709"/>
        <w:jc w:val="center"/>
        <w:rPr>
          <w:b/>
          <w:sz w:val="28"/>
          <w:szCs w:val="28"/>
        </w:rPr>
      </w:pPr>
      <w:r w:rsidRPr="005A2AC7">
        <w:rPr>
          <w:b/>
          <w:sz w:val="28"/>
          <w:szCs w:val="28"/>
          <w:lang w:val="kk-KZ"/>
        </w:rPr>
        <w:t xml:space="preserve">              </w:t>
      </w:r>
      <w:r w:rsidR="00B22F9A" w:rsidRPr="00B22F9A">
        <w:rPr>
          <w:b/>
          <w:sz w:val="28"/>
          <w:szCs w:val="28"/>
        </w:rPr>
        <w:t>Биология және биотехнология факультеті</w:t>
      </w:r>
    </w:p>
    <w:p w14:paraId="1715B053" w14:textId="63DDEE27" w:rsidR="00B22F9A" w:rsidRDefault="00EB3918" w:rsidP="005732C6">
      <w:pPr>
        <w:ind w:right="20" w:firstLine="709"/>
        <w:jc w:val="center"/>
        <w:rPr>
          <w:b/>
          <w:sz w:val="28"/>
          <w:szCs w:val="28"/>
        </w:rPr>
      </w:pPr>
      <w:r>
        <w:rPr>
          <w:b/>
          <w:sz w:val="28"/>
          <w:szCs w:val="28"/>
        </w:rPr>
        <w:t xml:space="preserve">           </w:t>
      </w:r>
      <w:r w:rsidR="00B22F9A" w:rsidRPr="00B22F9A">
        <w:rPr>
          <w:b/>
          <w:sz w:val="28"/>
          <w:szCs w:val="28"/>
        </w:rPr>
        <w:t>Биотехнология кафедрасы</w:t>
      </w:r>
    </w:p>
    <w:p w14:paraId="54062755" w14:textId="0B1FC791" w:rsidR="002163FC" w:rsidRDefault="002163FC" w:rsidP="005732C6">
      <w:pPr>
        <w:ind w:right="20" w:firstLine="709"/>
        <w:jc w:val="center"/>
        <w:rPr>
          <w:b/>
          <w:sz w:val="28"/>
          <w:szCs w:val="28"/>
        </w:rPr>
      </w:pPr>
    </w:p>
    <w:p w14:paraId="5D37B76D" w14:textId="77777777" w:rsidR="002163FC" w:rsidRPr="00B22F9A" w:rsidRDefault="002163FC" w:rsidP="005732C6">
      <w:pPr>
        <w:ind w:right="20" w:firstLine="709"/>
        <w:jc w:val="center"/>
        <w:rPr>
          <w:b/>
          <w:sz w:val="28"/>
          <w:szCs w:val="28"/>
        </w:rPr>
      </w:pPr>
    </w:p>
    <w:p w14:paraId="361A2550" w14:textId="77777777" w:rsidR="00B22F9A" w:rsidRPr="00B22F9A" w:rsidRDefault="00B22F9A" w:rsidP="00EB3918">
      <w:pPr>
        <w:jc w:val="center"/>
        <w:rPr>
          <w:b/>
          <w:bCs/>
          <w:sz w:val="28"/>
          <w:szCs w:val="28"/>
          <w:lang w:val="kk-KZ"/>
        </w:rPr>
      </w:pPr>
    </w:p>
    <w:p w14:paraId="24163AA4" w14:textId="77777777" w:rsidR="00B22F9A" w:rsidRPr="00B22F9A" w:rsidRDefault="00B22F9A" w:rsidP="00B22F9A">
      <w:pPr>
        <w:ind w:right="20"/>
        <w:jc w:val="center"/>
        <w:rPr>
          <w:b/>
          <w:sz w:val="28"/>
          <w:szCs w:val="28"/>
        </w:rPr>
      </w:pPr>
    </w:p>
    <w:tbl>
      <w:tblPr>
        <w:tblW w:w="9645" w:type="dxa"/>
        <w:tblInd w:w="285" w:type="dxa"/>
        <w:tblLayout w:type="fixed"/>
        <w:tblLook w:val="00A0" w:firstRow="1" w:lastRow="0" w:firstColumn="1" w:lastColumn="0" w:noHBand="0" w:noVBand="0"/>
      </w:tblPr>
      <w:tblGrid>
        <w:gridCol w:w="4427"/>
        <w:gridCol w:w="5218"/>
      </w:tblGrid>
      <w:tr w:rsidR="002163FC" w:rsidRPr="005A2AC7" w14:paraId="189BD872" w14:textId="77777777" w:rsidTr="003405AD">
        <w:tc>
          <w:tcPr>
            <w:tcW w:w="4427" w:type="dxa"/>
          </w:tcPr>
          <w:p w14:paraId="2BA9BF8F" w14:textId="77777777" w:rsidR="002163FC" w:rsidRPr="005A2AC7" w:rsidRDefault="002163FC" w:rsidP="003405AD">
            <w:pPr>
              <w:spacing w:line="276" w:lineRule="auto"/>
              <w:jc w:val="center"/>
              <w:rPr>
                <w:b/>
                <w:color w:val="000000" w:themeColor="text1"/>
                <w:sz w:val="28"/>
                <w:szCs w:val="28"/>
              </w:rPr>
            </w:pPr>
          </w:p>
        </w:tc>
        <w:tc>
          <w:tcPr>
            <w:tcW w:w="5218" w:type="dxa"/>
          </w:tcPr>
          <w:p w14:paraId="2A26ABFD" w14:textId="77777777" w:rsidR="002163FC" w:rsidRPr="005A2AC7" w:rsidRDefault="002163FC" w:rsidP="003405AD">
            <w:pPr>
              <w:pStyle w:val="1"/>
              <w:spacing w:before="0" w:after="0"/>
              <w:jc w:val="center"/>
              <w:rPr>
                <w:color w:val="000000" w:themeColor="text1"/>
                <w:sz w:val="28"/>
                <w:szCs w:val="28"/>
                <w:lang w:val="kk-KZ"/>
              </w:rPr>
            </w:pPr>
            <w:r w:rsidRPr="005A2AC7">
              <w:rPr>
                <w:color w:val="000000" w:themeColor="text1"/>
                <w:sz w:val="28"/>
                <w:szCs w:val="28"/>
                <w:lang w:val="kk-KZ"/>
              </w:rPr>
              <w:t>БЕКІТЕМІН</w:t>
            </w:r>
          </w:p>
          <w:p w14:paraId="28A0D6FD" w14:textId="77777777" w:rsidR="002163FC" w:rsidRPr="005A2AC7" w:rsidRDefault="002163FC" w:rsidP="003405AD">
            <w:pPr>
              <w:pStyle w:val="7"/>
              <w:spacing w:before="0"/>
              <w:jc w:val="center"/>
              <w:rPr>
                <w:rFonts w:ascii="Times New Roman" w:hAnsi="Times New Roman" w:cs="Times New Roman"/>
                <w:b/>
                <w:color w:val="000000" w:themeColor="text1"/>
                <w:sz w:val="28"/>
                <w:szCs w:val="28"/>
              </w:rPr>
            </w:pPr>
            <w:r w:rsidRPr="005A2AC7">
              <w:rPr>
                <w:rFonts w:ascii="Times New Roman" w:hAnsi="Times New Roman" w:cs="Times New Roman"/>
                <w:b/>
                <w:color w:val="000000" w:themeColor="text1"/>
                <w:sz w:val="28"/>
                <w:szCs w:val="28"/>
                <w:lang w:val="kk-KZ"/>
              </w:rPr>
              <w:t>Факультет деканы</w:t>
            </w:r>
          </w:p>
          <w:p w14:paraId="3D6465BA" w14:textId="77777777" w:rsidR="002163FC" w:rsidRPr="005A2AC7" w:rsidRDefault="002163FC" w:rsidP="003405AD">
            <w:pPr>
              <w:pStyle w:val="7"/>
              <w:spacing w:before="0"/>
              <w:jc w:val="center"/>
              <w:rPr>
                <w:rFonts w:ascii="Times New Roman" w:hAnsi="Times New Roman" w:cs="Times New Roman"/>
                <w:color w:val="000000" w:themeColor="text1"/>
                <w:sz w:val="28"/>
                <w:szCs w:val="28"/>
              </w:rPr>
            </w:pPr>
          </w:p>
          <w:p w14:paraId="4F9F64CA" w14:textId="35539DEA" w:rsidR="002163FC" w:rsidRPr="005A2AC7" w:rsidRDefault="002163FC" w:rsidP="003405AD">
            <w:pPr>
              <w:pStyle w:val="7"/>
              <w:spacing w:before="0"/>
              <w:jc w:val="center"/>
              <w:rPr>
                <w:rFonts w:ascii="Times New Roman" w:hAnsi="Times New Roman" w:cs="Times New Roman"/>
                <w:b/>
                <w:color w:val="000000" w:themeColor="text1"/>
                <w:sz w:val="28"/>
                <w:szCs w:val="28"/>
              </w:rPr>
            </w:pPr>
            <w:r w:rsidRPr="005A2AC7">
              <w:rPr>
                <w:rFonts w:ascii="Times New Roman" w:hAnsi="Times New Roman" w:cs="Times New Roman"/>
                <w:color w:val="000000" w:themeColor="text1"/>
                <w:sz w:val="28"/>
                <w:szCs w:val="28"/>
              </w:rPr>
              <w:t>___________________</w:t>
            </w:r>
            <w:r w:rsidRPr="005A2AC7">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Құрманбаева М</w:t>
            </w:r>
            <w:r w:rsidRPr="009474FF">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С.</w:t>
            </w:r>
          </w:p>
          <w:p w14:paraId="30EA7984" w14:textId="7F2F45A1" w:rsidR="002163FC" w:rsidRPr="005A2AC7" w:rsidRDefault="002163FC" w:rsidP="003405AD">
            <w:pPr>
              <w:pStyle w:val="7"/>
              <w:spacing w:before="0"/>
              <w:jc w:val="center"/>
              <w:rPr>
                <w:rFonts w:ascii="Times New Roman" w:hAnsi="Times New Roman" w:cs="Times New Roman"/>
                <w:b/>
                <w:color w:val="000000" w:themeColor="text1"/>
                <w:sz w:val="28"/>
                <w:szCs w:val="28"/>
              </w:rPr>
            </w:pPr>
            <w:r w:rsidRPr="005A2AC7">
              <w:rPr>
                <w:rFonts w:ascii="Times New Roman" w:hAnsi="Times New Roman" w:cs="Times New Roman"/>
                <w:b/>
                <w:color w:val="000000" w:themeColor="text1"/>
                <w:sz w:val="28"/>
                <w:szCs w:val="28"/>
              </w:rPr>
              <w:t>"</w:t>
            </w:r>
            <w:r w:rsidRPr="005A2AC7">
              <w:rPr>
                <w:rFonts w:ascii="Times New Roman" w:hAnsi="Times New Roman" w:cs="Times New Roman"/>
                <w:b/>
                <w:color w:val="000000" w:themeColor="text1"/>
                <w:sz w:val="28"/>
                <w:szCs w:val="28"/>
                <w:u w:val="single"/>
              </w:rPr>
              <w:t>2</w:t>
            </w:r>
            <w:r w:rsidR="001D7DBA">
              <w:rPr>
                <w:rFonts w:ascii="Times New Roman" w:hAnsi="Times New Roman" w:cs="Times New Roman"/>
                <w:b/>
                <w:color w:val="000000" w:themeColor="text1"/>
                <w:sz w:val="28"/>
                <w:szCs w:val="28"/>
                <w:u w:val="single"/>
              </w:rPr>
              <w:t>8</w:t>
            </w:r>
            <w:r w:rsidRPr="005A2AC7">
              <w:rPr>
                <w:rFonts w:ascii="Times New Roman" w:hAnsi="Times New Roman" w:cs="Times New Roman"/>
                <w:b/>
                <w:color w:val="000000" w:themeColor="text1"/>
                <w:sz w:val="28"/>
                <w:szCs w:val="28"/>
              </w:rPr>
              <w:t xml:space="preserve">" </w:t>
            </w:r>
            <w:r w:rsidRPr="005A2AC7">
              <w:rPr>
                <w:rFonts w:ascii="Times New Roman" w:hAnsi="Times New Roman" w:cs="Times New Roman"/>
                <w:b/>
                <w:color w:val="000000" w:themeColor="text1"/>
                <w:sz w:val="28"/>
                <w:szCs w:val="28"/>
                <w:u w:val="single"/>
              </w:rPr>
              <w:t>05</w:t>
            </w:r>
            <w:r w:rsidRPr="005A2AC7">
              <w:rPr>
                <w:rFonts w:ascii="Times New Roman" w:hAnsi="Times New Roman" w:cs="Times New Roman"/>
                <w:b/>
                <w:color w:val="000000" w:themeColor="text1"/>
                <w:sz w:val="28"/>
                <w:szCs w:val="28"/>
              </w:rPr>
              <w:t xml:space="preserve">  202</w:t>
            </w:r>
            <w:r w:rsidR="00D93E21">
              <w:rPr>
                <w:rFonts w:ascii="Times New Roman" w:hAnsi="Times New Roman" w:cs="Times New Roman"/>
                <w:b/>
                <w:color w:val="000000" w:themeColor="text1"/>
                <w:sz w:val="28"/>
                <w:szCs w:val="28"/>
                <w:lang w:val="kk-KZ"/>
              </w:rPr>
              <w:t>5</w:t>
            </w:r>
            <w:r w:rsidRPr="005A2AC7">
              <w:rPr>
                <w:rFonts w:ascii="Times New Roman" w:hAnsi="Times New Roman" w:cs="Times New Roman"/>
                <w:b/>
                <w:color w:val="000000" w:themeColor="text1"/>
                <w:sz w:val="28"/>
                <w:szCs w:val="28"/>
              </w:rPr>
              <w:t xml:space="preserve"> </w:t>
            </w:r>
            <w:r w:rsidRPr="005A2AC7">
              <w:rPr>
                <w:rFonts w:ascii="Times New Roman" w:hAnsi="Times New Roman" w:cs="Times New Roman"/>
                <w:b/>
                <w:color w:val="000000" w:themeColor="text1"/>
                <w:sz w:val="28"/>
                <w:szCs w:val="28"/>
                <w:lang w:val="kk-KZ"/>
              </w:rPr>
              <w:t>ж</w:t>
            </w:r>
            <w:r w:rsidRPr="005A2AC7">
              <w:rPr>
                <w:rFonts w:ascii="Times New Roman" w:hAnsi="Times New Roman" w:cs="Times New Roman"/>
                <w:b/>
                <w:color w:val="000000" w:themeColor="text1"/>
                <w:sz w:val="28"/>
                <w:szCs w:val="28"/>
              </w:rPr>
              <w:t>.</w:t>
            </w:r>
            <w:r w:rsidRPr="005A2AC7">
              <w:rPr>
                <w:rFonts w:ascii="Times New Roman" w:hAnsi="Times New Roman" w:cs="Times New Roman"/>
                <w:color w:val="000000" w:themeColor="text1"/>
                <w:sz w:val="28"/>
                <w:szCs w:val="28"/>
              </w:rPr>
              <w:t xml:space="preserve"> </w:t>
            </w:r>
            <w:r w:rsidRPr="005A2AC7">
              <w:rPr>
                <w:rFonts w:ascii="Times New Roman" w:hAnsi="Times New Roman" w:cs="Times New Roman"/>
                <w:b/>
                <w:color w:val="000000" w:themeColor="text1"/>
                <w:sz w:val="28"/>
                <w:szCs w:val="28"/>
              </w:rPr>
              <w:t>№</w:t>
            </w:r>
            <w:r w:rsidR="001D7DBA">
              <w:rPr>
                <w:rFonts w:ascii="Times New Roman" w:hAnsi="Times New Roman" w:cs="Times New Roman"/>
                <w:b/>
                <w:color w:val="000000" w:themeColor="text1"/>
                <w:sz w:val="28"/>
                <w:szCs w:val="28"/>
                <w:lang w:val="kk-KZ"/>
              </w:rPr>
              <w:t>11</w:t>
            </w:r>
            <w:r w:rsidRPr="005A2AC7">
              <w:rPr>
                <w:rFonts w:ascii="Times New Roman" w:hAnsi="Times New Roman" w:cs="Times New Roman"/>
                <w:b/>
                <w:color w:val="000000" w:themeColor="text1"/>
                <w:sz w:val="28"/>
                <w:szCs w:val="28"/>
                <w:lang w:val="kk-KZ"/>
              </w:rPr>
              <w:t xml:space="preserve"> хаттама</w:t>
            </w:r>
          </w:p>
          <w:p w14:paraId="2E449884" w14:textId="77777777" w:rsidR="002163FC" w:rsidRPr="005A2AC7" w:rsidRDefault="002163FC" w:rsidP="003405AD">
            <w:pPr>
              <w:spacing w:line="276" w:lineRule="auto"/>
              <w:jc w:val="center"/>
              <w:rPr>
                <w:color w:val="000000" w:themeColor="text1"/>
                <w:sz w:val="28"/>
                <w:szCs w:val="28"/>
              </w:rPr>
            </w:pPr>
          </w:p>
        </w:tc>
      </w:tr>
    </w:tbl>
    <w:p w14:paraId="03D4717C" w14:textId="77777777" w:rsidR="00B22F9A" w:rsidRPr="00B22F9A" w:rsidRDefault="00B22F9A" w:rsidP="00B22F9A">
      <w:pPr>
        <w:jc w:val="center"/>
        <w:rPr>
          <w:b/>
          <w:sz w:val="28"/>
          <w:szCs w:val="28"/>
        </w:rPr>
      </w:pPr>
    </w:p>
    <w:p w14:paraId="0812559A" w14:textId="1972C0FF" w:rsidR="00B22F9A" w:rsidRDefault="00B22F9A" w:rsidP="00B22F9A">
      <w:pPr>
        <w:jc w:val="center"/>
        <w:rPr>
          <w:b/>
          <w:sz w:val="28"/>
          <w:szCs w:val="28"/>
        </w:rPr>
      </w:pPr>
    </w:p>
    <w:tbl>
      <w:tblPr>
        <w:tblW w:w="9645" w:type="dxa"/>
        <w:tblInd w:w="285" w:type="dxa"/>
        <w:tblLayout w:type="fixed"/>
        <w:tblLook w:val="00A0" w:firstRow="1" w:lastRow="0" w:firstColumn="1" w:lastColumn="0" w:noHBand="0" w:noVBand="0"/>
      </w:tblPr>
      <w:tblGrid>
        <w:gridCol w:w="4427"/>
        <w:gridCol w:w="5218"/>
      </w:tblGrid>
      <w:tr w:rsidR="005A2AC7" w:rsidRPr="005A2AC7" w14:paraId="59F6CF2A" w14:textId="77777777" w:rsidTr="0010490B">
        <w:tc>
          <w:tcPr>
            <w:tcW w:w="4427" w:type="dxa"/>
          </w:tcPr>
          <w:p w14:paraId="7D9AF269" w14:textId="77777777" w:rsidR="005A2AC7" w:rsidRPr="005A2AC7" w:rsidRDefault="005A2AC7" w:rsidP="0010490B">
            <w:pPr>
              <w:spacing w:line="276" w:lineRule="auto"/>
              <w:jc w:val="center"/>
              <w:rPr>
                <w:b/>
                <w:color w:val="000000" w:themeColor="text1"/>
                <w:sz w:val="28"/>
                <w:szCs w:val="28"/>
              </w:rPr>
            </w:pPr>
          </w:p>
        </w:tc>
        <w:tc>
          <w:tcPr>
            <w:tcW w:w="5218" w:type="dxa"/>
          </w:tcPr>
          <w:p w14:paraId="05BA5FB8" w14:textId="2DCB54BF" w:rsidR="005A2AC7" w:rsidRPr="005A2AC7" w:rsidRDefault="005A2AC7" w:rsidP="0010490B">
            <w:pPr>
              <w:spacing w:line="276" w:lineRule="auto"/>
              <w:jc w:val="center"/>
              <w:rPr>
                <w:color w:val="000000" w:themeColor="text1"/>
                <w:sz w:val="28"/>
                <w:szCs w:val="28"/>
              </w:rPr>
            </w:pPr>
          </w:p>
        </w:tc>
      </w:tr>
    </w:tbl>
    <w:p w14:paraId="6262A684" w14:textId="77777777" w:rsidR="005A2AC7" w:rsidRPr="00B22F9A" w:rsidRDefault="005A2AC7" w:rsidP="00B22F9A">
      <w:pPr>
        <w:jc w:val="center"/>
        <w:rPr>
          <w:b/>
          <w:sz w:val="28"/>
          <w:szCs w:val="28"/>
        </w:rPr>
      </w:pPr>
    </w:p>
    <w:p w14:paraId="426AA739" w14:textId="3B392542" w:rsidR="00B22F9A" w:rsidRPr="00B22F9A" w:rsidRDefault="00B22F9A" w:rsidP="00B22F9A">
      <w:pPr>
        <w:jc w:val="center"/>
        <w:rPr>
          <w:b/>
          <w:sz w:val="28"/>
          <w:szCs w:val="28"/>
        </w:rPr>
      </w:pPr>
    </w:p>
    <w:p w14:paraId="4C19E9CE" w14:textId="63789BFD" w:rsidR="00B22F9A" w:rsidRPr="00B22F9A" w:rsidRDefault="00B22F9A" w:rsidP="00B22F9A">
      <w:pPr>
        <w:jc w:val="right"/>
        <w:rPr>
          <w:sz w:val="28"/>
          <w:szCs w:val="28"/>
        </w:rPr>
      </w:pPr>
    </w:p>
    <w:p w14:paraId="638F2952" w14:textId="722EC2CB" w:rsidR="00B22F9A" w:rsidRDefault="00B22F9A" w:rsidP="00B22F9A">
      <w:pPr>
        <w:rPr>
          <w:lang w:val="kk-KZ"/>
        </w:rPr>
      </w:pPr>
    </w:p>
    <w:p w14:paraId="235B4C32" w14:textId="77777777" w:rsidR="00B22F9A" w:rsidRPr="00B22F9A" w:rsidRDefault="00B22F9A" w:rsidP="00B22F9A">
      <w:pPr>
        <w:rPr>
          <w:lang w:val="kk-KZ"/>
        </w:rPr>
      </w:pPr>
    </w:p>
    <w:p w14:paraId="3654ED8A" w14:textId="01326E4E" w:rsidR="00B22F9A" w:rsidRPr="00B22F9A" w:rsidRDefault="00940215" w:rsidP="00940215">
      <w:pPr>
        <w:pStyle w:val="1"/>
        <w:jc w:val="center"/>
        <w:rPr>
          <w:sz w:val="28"/>
          <w:szCs w:val="28"/>
          <w:lang w:val="kk-KZ"/>
        </w:rPr>
      </w:pPr>
      <w:r>
        <w:rPr>
          <w:sz w:val="28"/>
          <w:szCs w:val="28"/>
          <w:lang w:val="kk-KZ"/>
        </w:rPr>
        <w:t xml:space="preserve">                    </w:t>
      </w:r>
      <w:r w:rsidR="00B22F9A" w:rsidRPr="00B22F9A">
        <w:rPr>
          <w:sz w:val="28"/>
          <w:szCs w:val="28"/>
          <w:lang w:val="kk-KZ"/>
        </w:rPr>
        <w:t>ПӘННІҢ ОҚУ-ӘДІСТЕМЕЛІК КЕШЕНІ</w:t>
      </w:r>
    </w:p>
    <w:p w14:paraId="73299D73" w14:textId="57B1A0F1" w:rsidR="00B22F9A" w:rsidRPr="00B22F9A" w:rsidRDefault="00940215" w:rsidP="00940215">
      <w:pPr>
        <w:pStyle w:val="3"/>
        <w:jc w:val="center"/>
        <w:rPr>
          <w:b w:val="0"/>
          <w:lang w:val="kk-KZ"/>
        </w:rPr>
      </w:pPr>
      <w:r>
        <w:rPr>
          <w:b w:val="0"/>
          <w:lang w:val="kk-KZ"/>
        </w:rPr>
        <w:t xml:space="preserve">                       </w:t>
      </w:r>
      <w:r w:rsidR="00B22F9A" w:rsidRPr="00B22F9A">
        <w:rPr>
          <w:b w:val="0"/>
          <w:lang w:val="kk-KZ"/>
        </w:rPr>
        <w:t xml:space="preserve">ID </w:t>
      </w:r>
      <w:r w:rsidR="00517C32">
        <w:rPr>
          <w:b w:val="0"/>
          <w:color w:val="000000"/>
          <w:sz w:val="27"/>
          <w:szCs w:val="27"/>
          <w:lang w:val="kk-KZ"/>
        </w:rPr>
        <w:t>101555</w:t>
      </w:r>
      <w:r w:rsidR="00B22F9A" w:rsidRPr="00B22F9A">
        <w:rPr>
          <w:b w:val="0"/>
          <w:lang w:val="kk-KZ"/>
        </w:rPr>
        <w:t xml:space="preserve"> «</w:t>
      </w:r>
      <w:r w:rsidR="00517C32">
        <w:rPr>
          <w:b w:val="0"/>
          <w:color w:val="000000"/>
          <w:sz w:val="27"/>
          <w:szCs w:val="27"/>
          <w:lang w:val="kk-KZ"/>
        </w:rPr>
        <w:t xml:space="preserve">Өсімдіктердің физиологиясы </w:t>
      </w:r>
      <w:r w:rsidR="004432E5">
        <w:rPr>
          <w:b w:val="0"/>
          <w:color w:val="000000"/>
          <w:sz w:val="27"/>
          <w:szCs w:val="27"/>
          <w:lang w:val="kk-KZ"/>
        </w:rPr>
        <w:t>мен</w:t>
      </w:r>
      <w:r w:rsidR="00517C32">
        <w:rPr>
          <w:b w:val="0"/>
          <w:color w:val="000000"/>
          <w:sz w:val="27"/>
          <w:szCs w:val="27"/>
          <w:lang w:val="kk-KZ"/>
        </w:rPr>
        <w:t xml:space="preserve"> биотехнологиясы</w:t>
      </w:r>
      <w:r w:rsidR="00B22F9A" w:rsidRPr="00B22F9A">
        <w:rPr>
          <w:b w:val="0"/>
          <w:lang w:val="kk-KZ"/>
        </w:rPr>
        <w:t>»</w:t>
      </w:r>
    </w:p>
    <w:p w14:paraId="35355498" w14:textId="093405AE" w:rsidR="00B22F9A" w:rsidRPr="008E1DBB" w:rsidRDefault="00940215" w:rsidP="00940215">
      <w:pPr>
        <w:jc w:val="center"/>
        <w:rPr>
          <w:sz w:val="28"/>
          <w:szCs w:val="28"/>
          <w:lang w:val="kk-KZ"/>
        </w:rPr>
      </w:pPr>
      <w:r w:rsidRPr="008E1DBB">
        <w:rPr>
          <w:b/>
          <w:sz w:val="28"/>
          <w:szCs w:val="28"/>
          <w:lang w:val="kk-KZ"/>
        </w:rPr>
        <w:t xml:space="preserve">                     </w:t>
      </w:r>
      <w:r w:rsidR="00B22F9A" w:rsidRPr="008E1DBB">
        <w:rPr>
          <w:sz w:val="28"/>
          <w:szCs w:val="28"/>
          <w:lang w:val="kk-KZ"/>
        </w:rPr>
        <w:t>«6В05103 -Биотехнология»</w:t>
      </w:r>
      <w:r w:rsidR="008E1DBB" w:rsidRPr="008E1DBB">
        <w:rPr>
          <w:sz w:val="28"/>
          <w:szCs w:val="28"/>
          <w:lang w:val="kk-KZ"/>
        </w:rPr>
        <w:t xml:space="preserve"> білім беру бағдарламасы</w:t>
      </w:r>
    </w:p>
    <w:p w14:paraId="59FB0ECE" w14:textId="77777777" w:rsidR="00B22F9A" w:rsidRPr="00B22F9A" w:rsidRDefault="00B22F9A" w:rsidP="00940215">
      <w:pPr>
        <w:jc w:val="center"/>
        <w:rPr>
          <w:sz w:val="28"/>
          <w:szCs w:val="28"/>
          <w:lang w:val="kk-KZ"/>
        </w:rPr>
      </w:pPr>
    </w:p>
    <w:p w14:paraId="0F73C889" w14:textId="77777777" w:rsidR="00B22F9A" w:rsidRPr="00B22F9A" w:rsidRDefault="00B22F9A" w:rsidP="00B22F9A">
      <w:pPr>
        <w:jc w:val="center"/>
        <w:rPr>
          <w:sz w:val="28"/>
          <w:szCs w:val="28"/>
          <w:lang w:val="kk-KZ"/>
        </w:rPr>
      </w:pPr>
    </w:p>
    <w:p w14:paraId="67E0DF1F" w14:textId="77777777" w:rsidR="00B22F9A" w:rsidRPr="00B22F9A" w:rsidRDefault="00B22F9A" w:rsidP="00B22F9A">
      <w:pPr>
        <w:jc w:val="center"/>
        <w:rPr>
          <w:sz w:val="28"/>
          <w:szCs w:val="28"/>
          <w:lang w:val="kk-KZ"/>
        </w:rPr>
      </w:pPr>
    </w:p>
    <w:p w14:paraId="38DCA0AC" w14:textId="333FA4EF" w:rsidR="00B22F9A" w:rsidRPr="00B22F9A" w:rsidRDefault="006E6F30" w:rsidP="00B22F9A">
      <w:pPr>
        <w:ind w:left="3119" w:right="2267"/>
        <w:jc w:val="both"/>
        <w:rPr>
          <w:sz w:val="28"/>
          <w:szCs w:val="28"/>
          <w:lang w:val="kk-KZ"/>
        </w:rPr>
      </w:pPr>
      <w:r>
        <w:rPr>
          <w:sz w:val="28"/>
          <w:szCs w:val="28"/>
          <w:lang w:val="kk-KZ"/>
        </w:rPr>
        <w:t xml:space="preserve">        </w:t>
      </w:r>
      <w:r w:rsidR="00B22F9A" w:rsidRPr="00B22F9A">
        <w:rPr>
          <w:sz w:val="28"/>
          <w:szCs w:val="28"/>
          <w:lang w:val="kk-KZ"/>
        </w:rPr>
        <w:t xml:space="preserve">Курс – </w:t>
      </w:r>
      <w:r>
        <w:rPr>
          <w:sz w:val="28"/>
          <w:szCs w:val="28"/>
          <w:lang w:val="kk-KZ"/>
        </w:rPr>
        <w:t>3</w:t>
      </w:r>
    </w:p>
    <w:p w14:paraId="030CBC5B" w14:textId="48629548" w:rsidR="00B22F9A" w:rsidRPr="00B22F9A" w:rsidRDefault="00B22F9A" w:rsidP="00B22F9A">
      <w:pPr>
        <w:ind w:right="2267"/>
        <w:jc w:val="both"/>
        <w:rPr>
          <w:sz w:val="28"/>
          <w:szCs w:val="28"/>
          <w:lang w:val="kk-KZ"/>
        </w:rPr>
      </w:pPr>
      <w:r w:rsidRPr="00B22F9A">
        <w:rPr>
          <w:sz w:val="28"/>
          <w:szCs w:val="28"/>
          <w:lang w:val="kk-KZ"/>
        </w:rPr>
        <w:t xml:space="preserve">                                            </w:t>
      </w:r>
      <w:r w:rsidR="006E6F30">
        <w:rPr>
          <w:sz w:val="28"/>
          <w:szCs w:val="28"/>
          <w:lang w:val="kk-KZ"/>
        </w:rPr>
        <w:t xml:space="preserve">        </w:t>
      </w:r>
      <w:r w:rsidRPr="00B22F9A">
        <w:rPr>
          <w:sz w:val="28"/>
          <w:szCs w:val="28"/>
          <w:lang w:val="kk-KZ"/>
        </w:rPr>
        <w:t xml:space="preserve">Семестр – </w:t>
      </w:r>
      <w:r w:rsidR="002163FC">
        <w:rPr>
          <w:sz w:val="28"/>
          <w:szCs w:val="28"/>
          <w:lang w:val="kk-KZ"/>
        </w:rPr>
        <w:t>5</w:t>
      </w:r>
    </w:p>
    <w:p w14:paraId="1AA2A8AE" w14:textId="3D422DC2" w:rsidR="00B22F9A" w:rsidRPr="00B22F9A" w:rsidRDefault="00B22F9A" w:rsidP="00B22F9A">
      <w:pPr>
        <w:ind w:right="2267"/>
        <w:jc w:val="both"/>
        <w:rPr>
          <w:sz w:val="28"/>
          <w:szCs w:val="28"/>
          <w:lang w:val="kk-KZ"/>
        </w:rPr>
      </w:pPr>
      <w:r w:rsidRPr="00B22F9A">
        <w:rPr>
          <w:sz w:val="28"/>
          <w:szCs w:val="28"/>
          <w:lang w:val="kk-KZ"/>
        </w:rPr>
        <w:t xml:space="preserve">                                            </w:t>
      </w:r>
      <w:r w:rsidR="006E6F30">
        <w:rPr>
          <w:sz w:val="28"/>
          <w:szCs w:val="28"/>
          <w:lang w:val="kk-KZ"/>
        </w:rPr>
        <w:t xml:space="preserve">        </w:t>
      </w:r>
      <w:r w:rsidRPr="00B22F9A">
        <w:rPr>
          <w:sz w:val="28"/>
          <w:szCs w:val="28"/>
          <w:lang w:val="kk-KZ"/>
        </w:rPr>
        <w:t xml:space="preserve">Дәріс – </w:t>
      </w:r>
      <w:r w:rsidR="006E6F30">
        <w:rPr>
          <w:sz w:val="28"/>
          <w:szCs w:val="28"/>
          <w:lang w:val="kk-KZ"/>
        </w:rPr>
        <w:t>30</w:t>
      </w:r>
      <w:r w:rsidRPr="00B22F9A">
        <w:rPr>
          <w:sz w:val="28"/>
          <w:szCs w:val="28"/>
          <w:lang w:val="kk-KZ"/>
        </w:rPr>
        <w:t xml:space="preserve"> сағ.</w:t>
      </w:r>
    </w:p>
    <w:p w14:paraId="6D2DE8D6" w14:textId="3A4D7D4E" w:rsidR="00B22F9A" w:rsidRPr="00B22F9A" w:rsidRDefault="00B22F9A" w:rsidP="00B22F9A">
      <w:pPr>
        <w:ind w:right="2267"/>
        <w:jc w:val="both"/>
        <w:rPr>
          <w:sz w:val="28"/>
          <w:szCs w:val="28"/>
          <w:lang w:val="kk-KZ"/>
        </w:rPr>
      </w:pPr>
      <w:r w:rsidRPr="00B22F9A">
        <w:rPr>
          <w:sz w:val="28"/>
          <w:szCs w:val="28"/>
          <w:lang w:val="kk-KZ"/>
        </w:rPr>
        <w:t xml:space="preserve">                                            </w:t>
      </w:r>
      <w:r w:rsidR="006E6F30">
        <w:rPr>
          <w:sz w:val="28"/>
          <w:szCs w:val="28"/>
          <w:lang w:val="kk-KZ"/>
        </w:rPr>
        <w:t xml:space="preserve">        </w:t>
      </w:r>
      <w:r w:rsidR="002163FC">
        <w:rPr>
          <w:sz w:val="28"/>
          <w:szCs w:val="28"/>
          <w:lang w:val="kk-KZ"/>
        </w:rPr>
        <w:t>Зертханалық</w:t>
      </w:r>
      <w:r w:rsidRPr="00B22F9A">
        <w:rPr>
          <w:sz w:val="28"/>
          <w:szCs w:val="28"/>
          <w:lang w:val="kk-KZ"/>
        </w:rPr>
        <w:t xml:space="preserve"> сабақ – </w:t>
      </w:r>
      <w:r w:rsidR="006E6F30">
        <w:rPr>
          <w:sz w:val="28"/>
          <w:szCs w:val="28"/>
          <w:lang w:val="kk-KZ"/>
        </w:rPr>
        <w:t>6</w:t>
      </w:r>
      <w:r w:rsidRPr="00B22F9A">
        <w:rPr>
          <w:sz w:val="28"/>
          <w:szCs w:val="28"/>
          <w:lang w:val="kk-KZ"/>
        </w:rPr>
        <w:t>0 сағ.</w:t>
      </w:r>
    </w:p>
    <w:p w14:paraId="154A517B" w14:textId="54C82BF8" w:rsidR="00B22F9A" w:rsidRPr="00B22F9A" w:rsidRDefault="00B22F9A" w:rsidP="00B22F9A">
      <w:pPr>
        <w:ind w:right="2267"/>
        <w:jc w:val="both"/>
        <w:rPr>
          <w:sz w:val="28"/>
          <w:szCs w:val="28"/>
          <w:lang w:val="kk-KZ"/>
        </w:rPr>
      </w:pPr>
      <w:r w:rsidRPr="00B22F9A">
        <w:rPr>
          <w:sz w:val="28"/>
          <w:szCs w:val="28"/>
          <w:lang w:val="kk-KZ"/>
        </w:rPr>
        <w:t xml:space="preserve">                                            </w:t>
      </w:r>
      <w:r w:rsidR="006E6F30">
        <w:rPr>
          <w:sz w:val="28"/>
          <w:szCs w:val="28"/>
          <w:lang w:val="kk-KZ"/>
        </w:rPr>
        <w:t xml:space="preserve">        </w:t>
      </w:r>
      <w:r w:rsidRPr="00B22F9A">
        <w:rPr>
          <w:sz w:val="28"/>
          <w:szCs w:val="28"/>
          <w:lang w:val="kk-KZ"/>
        </w:rPr>
        <w:t>БОӨЖ – 7</w:t>
      </w:r>
    </w:p>
    <w:p w14:paraId="5F249959" w14:textId="77777777" w:rsidR="00B22F9A" w:rsidRPr="00B22F9A" w:rsidRDefault="00B22F9A" w:rsidP="00B22F9A">
      <w:pPr>
        <w:pStyle w:val="aff3"/>
        <w:ind w:left="0"/>
        <w:rPr>
          <w:b/>
          <w:sz w:val="28"/>
          <w:szCs w:val="28"/>
          <w:lang w:val="kk-KZ"/>
        </w:rPr>
      </w:pPr>
    </w:p>
    <w:p w14:paraId="1A1BD7FB" w14:textId="77777777" w:rsidR="00B22F9A" w:rsidRPr="00B22F9A" w:rsidRDefault="00B22F9A" w:rsidP="00B22F9A">
      <w:pPr>
        <w:pStyle w:val="aff3"/>
        <w:ind w:left="0"/>
        <w:rPr>
          <w:b/>
          <w:sz w:val="28"/>
          <w:szCs w:val="28"/>
          <w:lang w:val="kk-KZ"/>
        </w:rPr>
      </w:pPr>
    </w:p>
    <w:p w14:paraId="39397A32" w14:textId="77777777" w:rsidR="00B22F9A" w:rsidRPr="00B22F9A" w:rsidRDefault="00B22F9A" w:rsidP="00B22F9A">
      <w:pPr>
        <w:pStyle w:val="aff3"/>
        <w:ind w:left="0"/>
        <w:rPr>
          <w:b/>
          <w:sz w:val="28"/>
          <w:szCs w:val="28"/>
          <w:lang w:val="kk-KZ"/>
        </w:rPr>
      </w:pPr>
    </w:p>
    <w:p w14:paraId="6D11AAFA" w14:textId="77777777" w:rsidR="00B22F9A" w:rsidRPr="00B22F9A" w:rsidRDefault="00B22F9A" w:rsidP="00B22F9A">
      <w:pPr>
        <w:pStyle w:val="aff3"/>
        <w:ind w:left="0"/>
        <w:rPr>
          <w:b/>
          <w:sz w:val="28"/>
          <w:szCs w:val="28"/>
          <w:lang w:val="kk-KZ"/>
        </w:rPr>
      </w:pPr>
    </w:p>
    <w:p w14:paraId="59D9185A" w14:textId="77777777" w:rsidR="00B22F9A" w:rsidRPr="00B22F9A" w:rsidRDefault="00B22F9A" w:rsidP="00B22F9A">
      <w:pPr>
        <w:pStyle w:val="aff3"/>
        <w:ind w:left="0"/>
        <w:rPr>
          <w:b/>
          <w:sz w:val="28"/>
          <w:szCs w:val="28"/>
          <w:lang w:val="kk-KZ"/>
        </w:rPr>
      </w:pPr>
    </w:p>
    <w:p w14:paraId="1A0C4821" w14:textId="36A04E90" w:rsidR="00B22F9A" w:rsidRDefault="00B22F9A" w:rsidP="006E6F30">
      <w:pPr>
        <w:pStyle w:val="aff3"/>
        <w:ind w:left="0"/>
        <w:jc w:val="center"/>
        <w:rPr>
          <w:b/>
          <w:sz w:val="28"/>
          <w:szCs w:val="28"/>
          <w:lang w:val="kk-KZ"/>
        </w:rPr>
      </w:pPr>
      <w:r w:rsidRPr="00B22F9A">
        <w:rPr>
          <w:b/>
          <w:sz w:val="28"/>
          <w:szCs w:val="28"/>
          <w:lang w:val="kk-KZ"/>
        </w:rPr>
        <w:t>Алматы 202</w:t>
      </w:r>
      <w:r w:rsidR="00D93E21">
        <w:rPr>
          <w:b/>
          <w:sz w:val="28"/>
          <w:szCs w:val="28"/>
          <w:lang w:val="kk-KZ"/>
        </w:rPr>
        <w:t>5</w:t>
      </w:r>
      <w:r w:rsidRPr="00B22F9A">
        <w:rPr>
          <w:b/>
          <w:sz w:val="28"/>
          <w:szCs w:val="28"/>
          <w:lang w:val="kk-KZ"/>
        </w:rPr>
        <w:t xml:space="preserve"> ж.</w:t>
      </w:r>
    </w:p>
    <w:p w14:paraId="6BB82D80" w14:textId="5CE1214C" w:rsidR="005A2AC7" w:rsidRDefault="005A2AC7" w:rsidP="00B22F9A">
      <w:pPr>
        <w:pStyle w:val="aff3"/>
        <w:ind w:left="0"/>
        <w:jc w:val="center"/>
        <w:rPr>
          <w:b/>
          <w:sz w:val="28"/>
          <w:szCs w:val="28"/>
          <w:lang w:val="kk-KZ"/>
        </w:rPr>
      </w:pPr>
    </w:p>
    <w:p w14:paraId="3B983BF7" w14:textId="77777777" w:rsidR="00D93E21" w:rsidRDefault="00B22F9A" w:rsidP="00940215">
      <w:pPr>
        <w:pStyle w:val="aff3"/>
        <w:ind w:left="426" w:right="-710"/>
        <w:jc w:val="both"/>
        <w:rPr>
          <w:sz w:val="28"/>
          <w:szCs w:val="28"/>
          <w:lang w:val="kk-KZ"/>
        </w:rPr>
      </w:pPr>
      <w:r w:rsidRPr="00B22F9A">
        <w:rPr>
          <w:sz w:val="28"/>
          <w:szCs w:val="28"/>
          <w:lang w:val="kk-KZ"/>
        </w:rPr>
        <w:lastRenderedPageBreak/>
        <w:t xml:space="preserve">Оқу-әдістемелік кешенін әзірлеген биология ғылымдарының кандидаты, </w:t>
      </w:r>
    </w:p>
    <w:p w14:paraId="6437DA5A" w14:textId="753CE132" w:rsidR="00B22F9A" w:rsidRPr="00B22F9A" w:rsidRDefault="009577E3" w:rsidP="00940215">
      <w:pPr>
        <w:pStyle w:val="aff3"/>
        <w:ind w:left="426" w:right="-710"/>
        <w:jc w:val="both"/>
        <w:rPr>
          <w:sz w:val="28"/>
          <w:szCs w:val="28"/>
          <w:lang w:val="kk-KZ"/>
        </w:rPr>
      </w:pPr>
      <w:r>
        <w:rPr>
          <w:sz w:val="28"/>
          <w:szCs w:val="28"/>
          <w:lang w:val="kk-KZ"/>
        </w:rPr>
        <w:t>б</w:t>
      </w:r>
      <w:r w:rsidRPr="009577E3">
        <w:rPr>
          <w:sz w:val="28"/>
          <w:szCs w:val="28"/>
          <w:lang w:val="kk-KZ"/>
        </w:rPr>
        <w:t>.</w:t>
      </w:r>
      <w:r>
        <w:rPr>
          <w:sz w:val="28"/>
          <w:szCs w:val="28"/>
          <w:lang w:val="kk-KZ"/>
        </w:rPr>
        <w:t>ғ.</w:t>
      </w:r>
      <w:r w:rsidR="00D93E21">
        <w:rPr>
          <w:sz w:val="28"/>
          <w:szCs w:val="28"/>
          <w:lang w:val="kk-KZ"/>
        </w:rPr>
        <w:t xml:space="preserve"> </w:t>
      </w:r>
      <w:r w:rsidR="00EC4FEA">
        <w:rPr>
          <w:sz w:val="28"/>
          <w:szCs w:val="28"/>
          <w:lang w:val="kk-KZ"/>
        </w:rPr>
        <w:t>профессор</w:t>
      </w:r>
      <w:r>
        <w:rPr>
          <w:sz w:val="28"/>
          <w:szCs w:val="28"/>
          <w:lang w:val="kk-KZ"/>
        </w:rPr>
        <w:t>ы</w:t>
      </w:r>
      <w:r w:rsidR="00B22F9A" w:rsidRPr="00B22F9A">
        <w:rPr>
          <w:sz w:val="28"/>
          <w:szCs w:val="28"/>
          <w:lang w:val="kk-KZ"/>
        </w:rPr>
        <w:t xml:space="preserve"> Асрандина Салатанат Шынтаевна.</w:t>
      </w:r>
    </w:p>
    <w:p w14:paraId="4DC089A8" w14:textId="77777777" w:rsidR="00B22F9A" w:rsidRPr="00B22F9A" w:rsidRDefault="00B22F9A" w:rsidP="00940215">
      <w:pPr>
        <w:ind w:left="426" w:right="-710" w:firstLine="402"/>
        <w:jc w:val="both"/>
        <w:rPr>
          <w:sz w:val="28"/>
          <w:szCs w:val="28"/>
          <w:lang w:val="kk-KZ"/>
        </w:rPr>
      </w:pPr>
    </w:p>
    <w:p w14:paraId="6E6DDF80" w14:textId="77777777" w:rsidR="00B22F9A" w:rsidRPr="00B22F9A" w:rsidRDefault="00B22F9A" w:rsidP="00940215">
      <w:pPr>
        <w:ind w:left="426" w:right="-710"/>
        <w:jc w:val="both"/>
        <w:rPr>
          <w:sz w:val="28"/>
          <w:szCs w:val="28"/>
          <w:lang w:val="kk-KZ"/>
        </w:rPr>
      </w:pPr>
    </w:p>
    <w:p w14:paraId="082419CE" w14:textId="77777777" w:rsidR="00B22F9A" w:rsidRPr="00B22F9A" w:rsidRDefault="00B22F9A" w:rsidP="00940215">
      <w:pPr>
        <w:ind w:left="426" w:right="-710"/>
        <w:jc w:val="both"/>
        <w:rPr>
          <w:sz w:val="28"/>
          <w:szCs w:val="28"/>
          <w:lang w:val="kk-KZ"/>
        </w:rPr>
      </w:pPr>
    </w:p>
    <w:p w14:paraId="6BFEA151" w14:textId="77777777" w:rsidR="00B22F9A" w:rsidRPr="00B22F9A" w:rsidRDefault="00B22F9A" w:rsidP="00940215">
      <w:pPr>
        <w:ind w:left="426" w:right="-710"/>
        <w:jc w:val="both"/>
        <w:rPr>
          <w:sz w:val="28"/>
          <w:szCs w:val="28"/>
          <w:lang w:val="kk-KZ"/>
        </w:rPr>
      </w:pPr>
      <w:r w:rsidRPr="00B22F9A">
        <w:rPr>
          <w:sz w:val="28"/>
          <w:szCs w:val="28"/>
          <w:lang w:val="kk-KZ"/>
        </w:rPr>
        <w:t>«6В05103 - Биотехнология» мамандығы бойынша оқу жоспарына сәйкес білім беру бағдарламасы негізінде әзірленген.</w:t>
      </w:r>
    </w:p>
    <w:p w14:paraId="227F8415" w14:textId="77777777" w:rsidR="00B22F9A" w:rsidRPr="00B22F9A" w:rsidRDefault="00B22F9A" w:rsidP="00940215">
      <w:pPr>
        <w:ind w:left="426" w:right="-710"/>
        <w:jc w:val="both"/>
        <w:rPr>
          <w:sz w:val="28"/>
          <w:szCs w:val="28"/>
          <w:lang w:val="kk-KZ"/>
        </w:rPr>
      </w:pPr>
    </w:p>
    <w:p w14:paraId="10FAE396" w14:textId="77777777" w:rsidR="00B22F9A" w:rsidRPr="00B22F9A" w:rsidRDefault="00B22F9A" w:rsidP="00940215">
      <w:pPr>
        <w:ind w:left="426" w:right="-710"/>
        <w:jc w:val="both"/>
        <w:rPr>
          <w:sz w:val="28"/>
          <w:szCs w:val="28"/>
          <w:lang w:val="kk-KZ"/>
        </w:rPr>
      </w:pPr>
    </w:p>
    <w:p w14:paraId="03F9AFB0" w14:textId="77777777" w:rsidR="00B22F9A" w:rsidRPr="00B22F9A" w:rsidRDefault="00B22F9A" w:rsidP="00940215">
      <w:pPr>
        <w:pStyle w:val="aff3"/>
        <w:ind w:left="426" w:right="-710"/>
        <w:rPr>
          <w:sz w:val="28"/>
          <w:szCs w:val="28"/>
          <w:lang w:val="kk-KZ"/>
        </w:rPr>
      </w:pPr>
      <w:r w:rsidRPr="00B22F9A">
        <w:rPr>
          <w:sz w:val="28"/>
          <w:szCs w:val="28"/>
          <w:lang w:val="kk-KZ"/>
        </w:rPr>
        <w:t>Биотехнология кафедрасы мәжілісінде қарастырылды және ұсынылды</w:t>
      </w:r>
      <w:r w:rsidRPr="00B22F9A">
        <w:rPr>
          <w:sz w:val="28"/>
          <w:szCs w:val="28"/>
          <w:lang w:val="kk-KZ"/>
        </w:rPr>
        <w:tab/>
        <w:t xml:space="preserve"> </w:t>
      </w:r>
    </w:p>
    <w:p w14:paraId="1CD59D46" w14:textId="39A9CF71" w:rsidR="00B22F9A" w:rsidRPr="00B22F9A" w:rsidRDefault="00B22F9A" w:rsidP="00940215">
      <w:pPr>
        <w:ind w:left="426" w:right="-710"/>
        <w:jc w:val="both"/>
        <w:rPr>
          <w:sz w:val="28"/>
          <w:szCs w:val="28"/>
          <w:lang w:val="kk-KZ"/>
        </w:rPr>
      </w:pPr>
      <w:r w:rsidRPr="00B22F9A">
        <w:rPr>
          <w:sz w:val="28"/>
          <w:szCs w:val="28"/>
          <w:lang w:val="kk-KZ"/>
        </w:rPr>
        <w:t>«</w:t>
      </w:r>
      <w:r w:rsidR="001D7DBA">
        <w:rPr>
          <w:sz w:val="28"/>
          <w:szCs w:val="28"/>
          <w:u w:val="single"/>
          <w:lang w:val="kk-KZ"/>
        </w:rPr>
        <w:t>20</w:t>
      </w:r>
      <w:r w:rsidRPr="00B22F9A">
        <w:rPr>
          <w:sz w:val="28"/>
          <w:szCs w:val="28"/>
          <w:lang w:val="kk-KZ"/>
        </w:rPr>
        <w:t xml:space="preserve">» </w:t>
      </w:r>
      <w:r w:rsidRPr="00B22F9A">
        <w:rPr>
          <w:sz w:val="28"/>
          <w:szCs w:val="28"/>
          <w:u w:val="single"/>
          <w:lang w:val="kk-KZ"/>
        </w:rPr>
        <w:t>05</w:t>
      </w:r>
      <w:r w:rsidRPr="00B22F9A">
        <w:rPr>
          <w:sz w:val="28"/>
          <w:szCs w:val="28"/>
          <w:lang w:val="kk-KZ"/>
        </w:rPr>
        <w:t xml:space="preserve"> 202</w:t>
      </w:r>
      <w:r w:rsidR="002163FC">
        <w:rPr>
          <w:sz w:val="28"/>
          <w:szCs w:val="28"/>
          <w:lang w:val="kk-KZ"/>
        </w:rPr>
        <w:t>4</w:t>
      </w:r>
      <w:r w:rsidRPr="00B22F9A">
        <w:rPr>
          <w:sz w:val="28"/>
          <w:szCs w:val="28"/>
          <w:lang w:val="kk-KZ"/>
        </w:rPr>
        <w:t xml:space="preserve"> ж., №1</w:t>
      </w:r>
      <w:r w:rsidR="001D7DBA">
        <w:rPr>
          <w:sz w:val="28"/>
          <w:szCs w:val="28"/>
          <w:lang w:val="kk-KZ"/>
        </w:rPr>
        <w:t xml:space="preserve">2 </w:t>
      </w:r>
      <w:r w:rsidRPr="00B22F9A">
        <w:rPr>
          <w:sz w:val="28"/>
          <w:szCs w:val="28"/>
          <w:lang w:val="kk-KZ"/>
        </w:rPr>
        <w:t xml:space="preserve">хаттама </w:t>
      </w:r>
    </w:p>
    <w:p w14:paraId="49FF51F5" w14:textId="77777777" w:rsidR="00B22F9A" w:rsidRPr="00B22F9A" w:rsidRDefault="00B22F9A" w:rsidP="00B22F9A">
      <w:pPr>
        <w:jc w:val="both"/>
        <w:rPr>
          <w:sz w:val="28"/>
          <w:szCs w:val="28"/>
          <w:lang w:val="kk-KZ"/>
        </w:rPr>
      </w:pPr>
    </w:p>
    <w:p w14:paraId="62F80170" w14:textId="49D8D4A9" w:rsidR="00B22F9A" w:rsidRPr="00B22F9A" w:rsidRDefault="00B22F9A" w:rsidP="00940215">
      <w:pPr>
        <w:ind w:left="426"/>
        <w:jc w:val="both"/>
        <w:rPr>
          <w:sz w:val="28"/>
          <w:szCs w:val="28"/>
          <w:lang w:val="kk-KZ"/>
        </w:rPr>
      </w:pPr>
      <w:r w:rsidRPr="00B22F9A">
        <w:rPr>
          <w:sz w:val="28"/>
          <w:szCs w:val="28"/>
          <w:lang w:val="kk-KZ"/>
        </w:rPr>
        <w:t>Кафедра меңгерушісі     _______  Кистаубаева А.С.</w:t>
      </w:r>
    </w:p>
    <w:p w14:paraId="5F5C12EE" w14:textId="40AA5BE1" w:rsidR="00B22F9A" w:rsidRPr="00940215" w:rsidRDefault="00B22F9A" w:rsidP="00B22F9A">
      <w:pPr>
        <w:rPr>
          <w:i/>
          <w:sz w:val="28"/>
          <w:szCs w:val="28"/>
          <w:lang w:val="kk-KZ"/>
        </w:rPr>
      </w:pPr>
      <w:r w:rsidRPr="00940215">
        <w:rPr>
          <w:i/>
          <w:sz w:val="28"/>
          <w:szCs w:val="28"/>
          <w:lang w:val="kk-KZ"/>
        </w:rPr>
        <w:t xml:space="preserve">                                                  </w:t>
      </w:r>
      <w:r w:rsidR="00940215" w:rsidRPr="00940215">
        <w:rPr>
          <w:i/>
          <w:sz w:val="28"/>
          <w:szCs w:val="28"/>
          <w:lang w:val="kk-KZ"/>
        </w:rPr>
        <w:t xml:space="preserve">        </w:t>
      </w:r>
      <w:r w:rsidRPr="00940215">
        <w:rPr>
          <w:i/>
          <w:sz w:val="28"/>
          <w:szCs w:val="28"/>
          <w:lang w:val="kk-KZ"/>
        </w:rPr>
        <w:t>(қолы)</w:t>
      </w:r>
    </w:p>
    <w:p w14:paraId="6A4F2E38" w14:textId="77777777" w:rsidR="00B22F9A" w:rsidRPr="00EB3918" w:rsidRDefault="00B22F9A" w:rsidP="00B22F9A">
      <w:pPr>
        <w:ind w:firstLine="720"/>
        <w:jc w:val="center"/>
        <w:rPr>
          <w:sz w:val="28"/>
          <w:szCs w:val="28"/>
          <w:lang w:val="kk-KZ"/>
        </w:rPr>
      </w:pPr>
    </w:p>
    <w:p w14:paraId="7AACFA8C" w14:textId="77777777" w:rsidR="00B22F9A" w:rsidRPr="00EB3918" w:rsidRDefault="00B22F9A" w:rsidP="00B22F9A">
      <w:pPr>
        <w:rPr>
          <w:szCs w:val="28"/>
          <w:lang w:val="kk-KZ"/>
        </w:rPr>
      </w:pPr>
    </w:p>
    <w:p w14:paraId="5914D5C1" w14:textId="77777777" w:rsidR="00B22F9A" w:rsidRPr="00EB3918" w:rsidRDefault="00B22F9A" w:rsidP="00B22F9A">
      <w:pPr>
        <w:rPr>
          <w:szCs w:val="28"/>
          <w:lang w:val="kk-KZ"/>
        </w:rPr>
      </w:pPr>
    </w:p>
    <w:p w14:paraId="0F592190" w14:textId="77777777" w:rsidR="00B22F9A" w:rsidRPr="00EB3918" w:rsidRDefault="00B22F9A" w:rsidP="00B22F9A">
      <w:pPr>
        <w:rPr>
          <w:lang w:val="kk-KZ"/>
        </w:rPr>
      </w:pPr>
    </w:p>
    <w:p w14:paraId="6969399F" w14:textId="77777777" w:rsidR="00B22F9A" w:rsidRPr="00EB3918" w:rsidRDefault="00B22F9A" w:rsidP="00B22F9A">
      <w:pPr>
        <w:rPr>
          <w:lang w:val="kk-KZ"/>
        </w:rPr>
      </w:pPr>
    </w:p>
    <w:p w14:paraId="04D47E54" w14:textId="77777777" w:rsidR="00B22F9A" w:rsidRPr="00EB3918" w:rsidRDefault="00B22F9A" w:rsidP="00B22F9A">
      <w:pPr>
        <w:rPr>
          <w:lang w:val="kk-KZ"/>
        </w:rPr>
      </w:pPr>
    </w:p>
    <w:p w14:paraId="66FF0FC4" w14:textId="142CED34" w:rsidR="00B22F9A" w:rsidRPr="00EB3918" w:rsidRDefault="00B22F9A" w:rsidP="00B22F9A">
      <w:pPr>
        <w:rPr>
          <w:lang w:val="kk-KZ"/>
        </w:rPr>
      </w:pPr>
    </w:p>
    <w:p w14:paraId="620CB555" w14:textId="77777777" w:rsidR="00B22F9A" w:rsidRPr="00EB3918" w:rsidRDefault="00B22F9A" w:rsidP="00B22F9A">
      <w:pPr>
        <w:rPr>
          <w:lang w:val="kk-KZ"/>
        </w:rPr>
      </w:pPr>
    </w:p>
    <w:p w14:paraId="1C9563A2" w14:textId="77777777" w:rsidR="00B22F9A" w:rsidRPr="007D019E" w:rsidRDefault="00B22F9A" w:rsidP="00B22F9A">
      <w:pPr>
        <w:rPr>
          <w:lang w:val="kk-KZ"/>
        </w:rPr>
      </w:pPr>
    </w:p>
    <w:p w14:paraId="2A1C0AF4" w14:textId="77777777" w:rsidR="00B22F9A" w:rsidRPr="00EB3918" w:rsidRDefault="00B22F9A" w:rsidP="00B22F9A">
      <w:pPr>
        <w:rPr>
          <w:lang w:val="kk-KZ"/>
        </w:rPr>
      </w:pPr>
    </w:p>
    <w:p w14:paraId="10DD08F6" w14:textId="77777777" w:rsidR="00B22F9A" w:rsidRPr="00EB3918" w:rsidRDefault="00B22F9A" w:rsidP="00B22F9A">
      <w:pPr>
        <w:rPr>
          <w:lang w:val="kk-KZ"/>
        </w:rPr>
      </w:pPr>
    </w:p>
    <w:p w14:paraId="0AAD8270" w14:textId="77777777" w:rsidR="00B22F9A" w:rsidRPr="00EB3918" w:rsidRDefault="00B22F9A" w:rsidP="00B22F9A">
      <w:pPr>
        <w:rPr>
          <w:lang w:val="kk-KZ"/>
        </w:rPr>
      </w:pPr>
    </w:p>
    <w:p w14:paraId="3D71B796" w14:textId="77777777" w:rsidR="00B22F9A" w:rsidRPr="00EB3918" w:rsidRDefault="00B22F9A" w:rsidP="00B22F9A">
      <w:pPr>
        <w:rPr>
          <w:lang w:val="kk-KZ"/>
        </w:rPr>
      </w:pPr>
    </w:p>
    <w:p w14:paraId="4E9CD879" w14:textId="77777777" w:rsidR="00B22F9A" w:rsidRPr="00EB3918" w:rsidRDefault="00B22F9A" w:rsidP="00B22F9A">
      <w:pPr>
        <w:rPr>
          <w:lang w:val="kk-KZ"/>
        </w:rPr>
      </w:pPr>
    </w:p>
    <w:p w14:paraId="722971C5" w14:textId="77777777" w:rsidR="00B22F9A" w:rsidRPr="00EB3918" w:rsidRDefault="00B22F9A" w:rsidP="00B22F9A">
      <w:pPr>
        <w:rPr>
          <w:lang w:val="kk-KZ"/>
        </w:rPr>
      </w:pPr>
    </w:p>
    <w:p w14:paraId="3AFE8E46" w14:textId="77777777" w:rsidR="00B22F9A" w:rsidRPr="00EB3918" w:rsidRDefault="00B22F9A" w:rsidP="00B22F9A">
      <w:pPr>
        <w:rPr>
          <w:lang w:val="kk-KZ"/>
        </w:rPr>
      </w:pPr>
    </w:p>
    <w:p w14:paraId="52A4E912" w14:textId="77777777" w:rsidR="00B22F9A" w:rsidRPr="00EB3918" w:rsidRDefault="00B22F9A" w:rsidP="00B22F9A">
      <w:pPr>
        <w:rPr>
          <w:lang w:val="kk-KZ"/>
        </w:rPr>
      </w:pPr>
    </w:p>
    <w:p w14:paraId="1B8E48FC" w14:textId="77777777" w:rsidR="00B22F9A" w:rsidRPr="00EB3918" w:rsidRDefault="00B22F9A" w:rsidP="00B22F9A">
      <w:pPr>
        <w:rPr>
          <w:lang w:val="kk-KZ"/>
        </w:rPr>
      </w:pPr>
    </w:p>
    <w:p w14:paraId="75778796" w14:textId="77777777" w:rsidR="00B22F9A" w:rsidRPr="00EB3918" w:rsidRDefault="00261337" w:rsidP="00261337">
      <w:pPr>
        <w:jc w:val="center"/>
        <w:rPr>
          <w:b/>
          <w:sz w:val="20"/>
          <w:szCs w:val="20"/>
          <w:lang w:val="kk-KZ"/>
        </w:rPr>
      </w:pPr>
      <w:r w:rsidRPr="00EB3918">
        <w:rPr>
          <w:b/>
          <w:sz w:val="20"/>
          <w:szCs w:val="20"/>
          <w:lang w:val="kk-KZ"/>
        </w:rPr>
        <w:t xml:space="preserve">            </w:t>
      </w:r>
    </w:p>
    <w:p w14:paraId="6CAAFAFE" w14:textId="77777777" w:rsidR="00B22F9A" w:rsidRPr="00EB3918" w:rsidRDefault="00B22F9A" w:rsidP="00261337">
      <w:pPr>
        <w:jc w:val="center"/>
        <w:rPr>
          <w:b/>
          <w:sz w:val="20"/>
          <w:szCs w:val="20"/>
          <w:lang w:val="kk-KZ"/>
        </w:rPr>
      </w:pPr>
    </w:p>
    <w:p w14:paraId="235AD9F7" w14:textId="0086DC7B" w:rsidR="00B22F9A" w:rsidRPr="00EB3918" w:rsidRDefault="00B22F9A" w:rsidP="00261337">
      <w:pPr>
        <w:jc w:val="center"/>
        <w:rPr>
          <w:b/>
          <w:sz w:val="20"/>
          <w:szCs w:val="20"/>
          <w:lang w:val="kk-KZ"/>
        </w:rPr>
      </w:pPr>
    </w:p>
    <w:p w14:paraId="50C504A5" w14:textId="314FFCFE" w:rsidR="00B22F9A" w:rsidRPr="00EB3918" w:rsidRDefault="00B22F9A" w:rsidP="00261337">
      <w:pPr>
        <w:jc w:val="center"/>
        <w:rPr>
          <w:b/>
          <w:sz w:val="20"/>
          <w:szCs w:val="20"/>
          <w:lang w:val="kk-KZ"/>
        </w:rPr>
      </w:pPr>
    </w:p>
    <w:p w14:paraId="64A9736A" w14:textId="53BD8CDD" w:rsidR="00B22F9A" w:rsidRPr="00EB3918" w:rsidRDefault="00B22F9A" w:rsidP="00261337">
      <w:pPr>
        <w:jc w:val="center"/>
        <w:rPr>
          <w:b/>
          <w:sz w:val="20"/>
          <w:szCs w:val="20"/>
          <w:lang w:val="kk-KZ"/>
        </w:rPr>
      </w:pPr>
    </w:p>
    <w:p w14:paraId="29D1CE95" w14:textId="70EEEADD" w:rsidR="00B22F9A" w:rsidRPr="00EB3918" w:rsidRDefault="00B22F9A" w:rsidP="00261337">
      <w:pPr>
        <w:jc w:val="center"/>
        <w:rPr>
          <w:b/>
          <w:sz w:val="20"/>
          <w:szCs w:val="20"/>
          <w:lang w:val="kk-KZ"/>
        </w:rPr>
      </w:pPr>
    </w:p>
    <w:p w14:paraId="18B51E18" w14:textId="7750314B" w:rsidR="00B22F9A" w:rsidRPr="00EB3918" w:rsidRDefault="00B22F9A" w:rsidP="00261337">
      <w:pPr>
        <w:jc w:val="center"/>
        <w:rPr>
          <w:b/>
          <w:sz w:val="20"/>
          <w:szCs w:val="20"/>
          <w:lang w:val="kk-KZ"/>
        </w:rPr>
      </w:pPr>
    </w:p>
    <w:p w14:paraId="5A7FFB63" w14:textId="7ADBE997" w:rsidR="00B22F9A" w:rsidRPr="00EB3918" w:rsidRDefault="00B22F9A" w:rsidP="00261337">
      <w:pPr>
        <w:jc w:val="center"/>
        <w:rPr>
          <w:b/>
          <w:sz w:val="20"/>
          <w:szCs w:val="20"/>
          <w:lang w:val="kk-KZ"/>
        </w:rPr>
      </w:pPr>
    </w:p>
    <w:p w14:paraId="619D43E2" w14:textId="69422305" w:rsidR="00B22F9A" w:rsidRPr="00EB3918" w:rsidRDefault="00B22F9A" w:rsidP="00261337">
      <w:pPr>
        <w:jc w:val="center"/>
        <w:rPr>
          <w:b/>
          <w:sz w:val="20"/>
          <w:szCs w:val="20"/>
          <w:lang w:val="kk-KZ"/>
        </w:rPr>
      </w:pPr>
    </w:p>
    <w:p w14:paraId="29466291" w14:textId="0C400FCC" w:rsidR="00B22F9A" w:rsidRPr="00EB3918" w:rsidRDefault="00B22F9A" w:rsidP="00261337">
      <w:pPr>
        <w:jc w:val="center"/>
        <w:rPr>
          <w:b/>
          <w:sz w:val="20"/>
          <w:szCs w:val="20"/>
          <w:lang w:val="kk-KZ"/>
        </w:rPr>
      </w:pPr>
    </w:p>
    <w:p w14:paraId="10AAC4A7" w14:textId="0246EF59" w:rsidR="00B22F9A" w:rsidRPr="00EB3918" w:rsidRDefault="00B22F9A" w:rsidP="00261337">
      <w:pPr>
        <w:jc w:val="center"/>
        <w:rPr>
          <w:b/>
          <w:sz w:val="20"/>
          <w:szCs w:val="20"/>
          <w:lang w:val="kk-KZ"/>
        </w:rPr>
      </w:pPr>
    </w:p>
    <w:p w14:paraId="7658D10B" w14:textId="4858772D" w:rsidR="00B22F9A" w:rsidRPr="00EB3918" w:rsidRDefault="00B22F9A" w:rsidP="00261337">
      <w:pPr>
        <w:jc w:val="center"/>
        <w:rPr>
          <w:b/>
          <w:sz w:val="20"/>
          <w:szCs w:val="20"/>
          <w:lang w:val="kk-KZ"/>
        </w:rPr>
      </w:pPr>
    </w:p>
    <w:p w14:paraId="04E0E493" w14:textId="42AD8C1B" w:rsidR="00B22F9A" w:rsidRPr="00EB3918" w:rsidRDefault="00B22F9A" w:rsidP="00261337">
      <w:pPr>
        <w:jc w:val="center"/>
        <w:rPr>
          <w:b/>
          <w:sz w:val="20"/>
          <w:szCs w:val="20"/>
          <w:lang w:val="kk-KZ"/>
        </w:rPr>
      </w:pPr>
    </w:p>
    <w:p w14:paraId="16E4C433" w14:textId="61478A94" w:rsidR="00B22F9A" w:rsidRPr="00EB3918" w:rsidRDefault="00B22F9A" w:rsidP="00261337">
      <w:pPr>
        <w:jc w:val="center"/>
        <w:rPr>
          <w:b/>
          <w:sz w:val="20"/>
          <w:szCs w:val="20"/>
          <w:lang w:val="kk-KZ"/>
        </w:rPr>
      </w:pPr>
    </w:p>
    <w:p w14:paraId="109C367F" w14:textId="53E35ABC" w:rsidR="00B22F9A" w:rsidRPr="00EB3918" w:rsidRDefault="00B22F9A" w:rsidP="00261337">
      <w:pPr>
        <w:jc w:val="center"/>
        <w:rPr>
          <w:b/>
          <w:sz w:val="20"/>
          <w:szCs w:val="20"/>
          <w:lang w:val="kk-KZ"/>
        </w:rPr>
      </w:pPr>
    </w:p>
    <w:p w14:paraId="541CCBC4" w14:textId="6FC20680" w:rsidR="00B22F9A" w:rsidRPr="00EB3918" w:rsidRDefault="00B22F9A" w:rsidP="00261337">
      <w:pPr>
        <w:jc w:val="center"/>
        <w:rPr>
          <w:b/>
          <w:sz w:val="20"/>
          <w:szCs w:val="20"/>
          <w:lang w:val="kk-KZ"/>
        </w:rPr>
      </w:pPr>
    </w:p>
    <w:p w14:paraId="018056B6" w14:textId="2B6ECA53" w:rsidR="00B22F9A" w:rsidRDefault="00B22F9A" w:rsidP="00261337">
      <w:pPr>
        <w:jc w:val="center"/>
        <w:rPr>
          <w:b/>
          <w:sz w:val="20"/>
          <w:szCs w:val="20"/>
          <w:lang w:val="kk-KZ"/>
        </w:rPr>
      </w:pPr>
    </w:p>
    <w:p w14:paraId="5454A566" w14:textId="1E633DC0" w:rsidR="00482DC2" w:rsidRDefault="00482DC2" w:rsidP="00261337">
      <w:pPr>
        <w:jc w:val="center"/>
        <w:rPr>
          <w:b/>
          <w:sz w:val="20"/>
          <w:szCs w:val="20"/>
          <w:lang w:val="kk-KZ"/>
        </w:rPr>
      </w:pPr>
    </w:p>
    <w:p w14:paraId="6044A6DF" w14:textId="108B234F" w:rsidR="002163FC" w:rsidRDefault="002163FC" w:rsidP="00261337">
      <w:pPr>
        <w:jc w:val="center"/>
        <w:rPr>
          <w:b/>
          <w:sz w:val="20"/>
          <w:szCs w:val="20"/>
          <w:lang w:val="kk-KZ"/>
        </w:rPr>
      </w:pPr>
    </w:p>
    <w:p w14:paraId="44D63F14" w14:textId="77777777" w:rsidR="002163FC" w:rsidRDefault="002163FC" w:rsidP="00261337">
      <w:pPr>
        <w:jc w:val="center"/>
        <w:rPr>
          <w:b/>
          <w:sz w:val="20"/>
          <w:szCs w:val="20"/>
          <w:lang w:val="kk-KZ"/>
        </w:rPr>
      </w:pPr>
    </w:p>
    <w:p w14:paraId="6F97B6EC" w14:textId="2A5175B8" w:rsidR="00482DC2" w:rsidRDefault="00482DC2" w:rsidP="00261337">
      <w:pPr>
        <w:jc w:val="center"/>
        <w:rPr>
          <w:b/>
          <w:sz w:val="20"/>
          <w:szCs w:val="20"/>
          <w:lang w:val="kk-KZ"/>
        </w:rPr>
      </w:pPr>
    </w:p>
    <w:p w14:paraId="121DE299" w14:textId="77777777" w:rsidR="00482DC2" w:rsidRPr="00EB3918" w:rsidRDefault="00482DC2" w:rsidP="00261337">
      <w:pPr>
        <w:jc w:val="center"/>
        <w:rPr>
          <w:b/>
          <w:sz w:val="20"/>
          <w:szCs w:val="20"/>
          <w:lang w:val="kk-KZ"/>
        </w:rPr>
      </w:pPr>
    </w:p>
    <w:p w14:paraId="43487D1F" w14:textId="2BA656F8" w:rsidR="00B77F6B" w:rsidRPr="00D33044" w:rsidRDefault="00261337" w:rsidP="00261337">
      <w:pPr>
        <w:jc w:val="center"/>
        <w:rPr>
          <w:b/>
          <w:sz w:val="20"/>
          <w:szCs w:val="20"/>
          <w:lang w:val="kk-KZ"/>
        </w:rPr>
      </w:pPr>
      <w:r w:rsidRPr="00D33044">
        <w:rPr>
          <w:b/>
          <w:sz w:val="20"/>
          <w:szCs w:val="20"/>
          <w:lang w:val="kk-KZ"/>
        </w:rPr>
        <w:t xml:space="preserve"> </w:t>
      </w:r>
      <w:r w:rsidR="00B22F9A" w:rsidRPr="00D33044">
        <w:rPr>
          <w:b/>
          <w:sz w:val="20"/>
          <w:szCs w:val="20"/>
          <w:lang w:val="kk-KZ"/>
        </w:rPr>
        <w:t xml:space="preserve">              </w:t>
      </w:r>
      <w:r w:rsidR="00B77F6B" w:rsidRPr="00D33044">
        <w:rPr>
          <w:b/>
          <w:sz w:val="20"/>
          <w:szCs w:val="20"/>
          <w:lang w:val="kk-KZ"/>
        </w:rPr>
        <w:t>СИЛЛАБУС</w:t>
      </w:r>
    </w:p>
    <w:p w14:paraId="4EF4F55D" w14:textId="2A92A399" w:rsidR="00B77F6B" w:rsidRPr="00D33044" w:rsidRDefault="00261337" w:rsidP="00261337">
      <w:pPr>
        <w:jc w:val="center"/>
        <w:rPr>
          <w:b/>
          <w:sz w:val="20"/>
          <w:szCs w:val="20"/>
          <w:lang w:val="kk-KZ"/>
        </w:rPr>
      </w:pPr>
      <w:r w:rsidRPr="00D33044">
        <w:rPr>
          <w:b/>
          <w:sz w:val="20"/>
          <w:szCs w:val="20"/>
          <w:lang w:val="kk-KZ"/>
        </w:rPr>
        <w:t xml:space="preserve">                       </w:t>
      </w:r>
      <w:r w:rsidR="00B77F6B" w:rsidRPr="00D33044">
        <w:rPr>
          <w:b/>
          <w:sz w:val="20"/>
          <w:szCs w:val="20"/>
          <w:lang w:val="kk-KZ"/>
        </w:rPr>
        <w:t>202</w:t>
      </w:r>
      <w:r w:rsidR="00D93E21">
        <w:rPr>
          <w:b/>
          <w:sz w:val="20"/>
          <w:szCs w:val="20"/>
          <w:lang w:val="kk-KZ"/>
        </w:rPr>
        <w:t>5</w:t>
      </w:r>
      <w:r w:rsidR="00B77F6B" w:rsidRPr="00D33044">
        <w:rPr>
          <w:b/>
          <w:sz w:val="20"/>
          <w:szCs w:val="20"/>
          <w:lang w:val="kk-KZ"/>
        </w:rPr>
        <w:t>-202</w:t>
      </w:r>
      <w:r w:rsidR="00D93E21">
        <w:rPr>
          <w:b/>
          <w:sz w:val="20"/>
          <w:szCs w:val="20"/>
          <w:lang w:val="kk-KZ"/>
        </w:rPr>
        <w:t>6</w:t>
      </w:r>
      <w:bookmarkStart w:id="0" w:name="_GoBack"/>
      <w:bookmarkEnd w:id="0"/>
      <w:r w:rsidR="00B77F6B" w:rsidRPr="00D33044">
        <w:rPr>
          <w:b/>
          <w:sz w:val="20"/>
          <w:szCs w:val="20"/>
          <w:lang w:val="kk-KZ"/>
        </w:rPr>
        <w:t xml:space="preserve"> оқу жылының күзгі семестрі</w:t>
      </w:r>
    </w:p>
    <w:p w14:paraId="2675C83A" w14:textId="6445645C" w:rsidR="00B77F6B" w:rsidRPr="00D33044" w:rsidRDefault="00261337" w:rsidP="00261337">
      <w:pPr>
        <w:jc w:val="center"/>
        <w:rPr>
          <w:b/>
          <w:sz w:val="20"/>
          <w:szCs w:val="20"/>
          <w:lang w:val="kk-KZ"/>
        </w:rPr>
      </w:pPr>
      <w:r w:rsidRPr="00D33044">
        <w:rPr>
          <w:b/>
          <w:sz w:val="20"/>
          <w:szCs w:val="20"/>
          <w:lang w:val="kk-KZ"/>
        </w:rPr>
        <w:t xml:space="preserve">                        </w:t>
      </w:r>
      <w:r w:rsidR="00B77F6B" w:rsidRPr="00D33044">
        <w:rPr>
          <w:b/>
          <w:sz w:val="20"/>
          <w:szCs w:val="20"/>
          <w:lang w:val="kk-KZ"/>
        </w:rPr>
        <w:t>«</w:t>
      </w:r>
      <w:r w:rsidR="000A36D9" w:rsidRPr="00D33044">
        <w:rPr>
          <w:b/>
          <w:sz w:val="20"/>
          <w:szCs w:val="20"/>
          <w:u w:val="single"/>
          <w:lang w:val="kk-KZ"/>
        </w:rPr>
        <w:t>6В05103 -Биотехнология</w:t>
      </w:r>
      <w:r w:rsidR="00B77F6B" w:rsidRPr="00D33044">
        <w:rPr>
          <w:b/>
          <w:sz w:val="20"/>
          <w:szCs w:val="20"/>
          <w:lang w:val="kk-KZ"/>
        </w:rPr>
        <w:t>» білім беру бағдарламасы</w:t>
      </w:r>
    </w:p>
    <w:p w14:paraId="61BA6E00" w14:textId="77777777" w:rsidR="00FC1689" w:rsidRPr="00D33044" w:rsidRDefault="00FC1689" w:rsidP="00591BDF">
      <w:pPr>
        <w:rPr>
          <w:b/>
          <w:sz w:val="20"/>
          <w:szCs w:val="20"/>
          <w:lang w:val="kk-KZ"/>
        </w:rPr>
      </w:pPr>
    </w:p>
    <w:p w14:paraId="08DD5C4C" w14:textId="134F212E" w:rsidR="00227FC8" w:rsidRPr="00D33044" w:rsidRDefault="00227FC8" w:rsidP="00CD30D5">
      <w:pPr>
        <w:ind w:left="-851" w:firstLine="993"/>
        <w:rPr>
          <w:bCs/>
          <w:color w:val="FF0000"/>
          <w:sz w:val="20"/>
          <w:szCs w:val="20"/>
          <w:lang w:val="en-US"/>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1134"/>
        <w:gridCol w:w="566"/>
        <w:gridCol w:w="1418"/>
        <w:gridCol w:w="566"/>
        <w:gridCol w:w="568"/>
        <w:gridCol w:w="566"/>
        <w:gridCol w:w="142"/>
        <w:gridCol w:w="992"/>
        <w:gridCol w:w="1134"/>
        <w:gridCol w:w="427"/>
        <w:gridCol w:w="565"/>
        <w:gridCol w:w="1419"/>
      </w:tblGrid>
      <w:tr w:rsidR="00535DED" w:rsidRPr="00D33044" w14:paraId="5604C441" w14:textId="77777777" w:rsidTr="008176CB">
        <w:trPr>
          <w:trHeight w:val="265"/>
        </w:trPr>
        <w:tc>
          <w:tcPr>
            <w:tcW w:w="240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44E36218" w:rsidR="00E55C26" w:rsidRPr="00D33044" w:rsidRDefault="00B77F6B" w:rsidP="009A44E4">
            <w:pPr>
              <w:rPr>
                <w:b/>
                <w:sz w:val="20"/>
                <w:szCs w:val="20"/>
                <w:lang w:val="en-US"/>
              </w:rPr>
            </w:pPr>
            <w:r w:rsidRPr="00D33044">
              <w:rPr>
                <w:b/>
                <w:sz w:val="20"/>
                <w:szCs w:val="20"/>
                <w:lang w:val="kk-KZ"/>
              </w:rPr>
              <w:t xml:space="preserve">Пәннің </w:t>
            </w:r>
            <w:r w:rsidR="728A052F" w:rsidRPr="00D33044">
              <w:rPr>
                <w:b/>
                <w:bCs/>
                <w:sz w:val="20"/>
                <w:szCs w:val="20"/>
                <w:lang w:val="kk-KZ"/>
              </w:rPr>
              <w:t xml:space="preserve">ID </w:t>
            </w:r>
            <w:r w:rsidR="00E5557B" w:rsidRPr="00D33044">
              <w:rPr>
                <w:b/>
                <w:bCs/>
                <w:sz w:val="20"/>
                <w:szCs w:val="20"/>
                <w:lang w:val="kk-KZ"/>
              </w:rPr>
              <w:t xml:space="preserve">және </w:t>
            </w:r>
            <w:r w:rsidRPr="00D3304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795B7" w14:textId="0716965A" w:rsidR="00E55C26" w:rsidRPr="00D33044" w:rsidRDefault="00B77F6B" w:rsidP="005F518B">
            <w:pPr>
              <w:rPr>
                <w:b/>
                <w:sz w:val="20"/>
                <w:szCs w:val="20"/>
                <w:lang w:val="en-US"/>
              </w:rPr>
            </w:pPr>
            <w:r w:rsidRPr="00D33044">
              <w:rPr>
                <w:b/>
                <w:sz w:val="20"/>
                <w:szCs w:val="20"/>
                <w:lang w:val="kk-KZ"/>
              </w:rPr>
              <w:t xml:space="preserve">Білім алушының өзіндік жұмысын </w:t>
            </w:r>
          </w:p>
          <w:p w14:paraId="4C1423F1" w14:textId="09262C67" w:rsidR="005F518B" w:rsidRPr="00D33044" w:rsidRDefault="005F518B" w:rsidP="005F518B">
            <w:pPr>
              <w:rPr>
                <w:b/>
                <w:sz w:val="20"/>
                <w:szCs w:val="20"/>
                <w:lang w:val="en-US"/>
              </w:rPr>
            </w:pPr>
            <w:r w:rsidRPr="00D33044">
              <w:rPr>
                <w:b/>
                <w:sz w:val="20"/>
                <w:szCs w:val="20"/>
                <w:lang w:val="en-US"/>
              </w:rPr>
              <w:t>(</w:t>
            </w:r>
            <w:r w:rsidR="00B77F6B" w:rsidRPr="00D33044">
              <w:rPr>
                <w:b/>
                <w:sz w:val="20"/>
                <w:szCs w:val="20"/>
                <w:lang w:val="kk-KZ"/>
              </w:rPr>
              <w:t>БӨЖ</w:t>
            </w:r>
            <w:r w:rsidRPr="00D33044">
              <w:rPr>
                <w:b/>
                <w:sz w:val="20"/>
                <w:szCs w:val="20"/>
                <w:lang w:val="en-US"/>
              </w:rPr>
              <w:t>)</w:t>
            </w:r>
          </w:p>
          <w:p w14:paraId="5604C43D" w14:textId="3D675706" w:rsidR="00AC0EFC" w:rsidRPr="00D33044" w:rsidRDefault="00AC0EFC" w:rsidP="00EB0909">
            <w:pPr>
              <w:rPr>
                <w:bCs/>
                <w:i/>
                <w:iCs/>
                <w:sz w:val="20"/>
                <w:szCs w:val="20"/>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542A0ACB" w:rsidR="00E55C26" w:rsidRPr="00D33044" w:rsidRDefault="00E55C26" w:rsidP="0043016B">
            <w:pPr>
              <w:jc w:val="center"/>
              <w:rPr>
                <w:b/>
                <w:sz w:val="20"/>
                <w:szCs w:val="20"/>
                <w:lang w:val="en-US"/>
              </w:rPr>
            </w:pPr>
            <w:r w:rsidRPr="00D33044">
              <w:rPr>
                <w:b/>
                <w:sz w:val="20"/>
                <w:szCs w:val="20"/>
              </w:rPr>
              <w:t>К</w:t>
            </w:r>
            <w:r w:rsidRPr="00D33044">
              <w:rPr>
                <w:b/>
                <w:sz w:val="20"/>
                <w:szCs w:val="20"/>
                <w:lang w:val="kk-KZ"/>
              </w:rPr>
              <w:t>редит</w:t>
            </w:r>
            <w:r w:rsidR="0043016B" w:rsidRPr="00D33044">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Pr="00D33044" w:rsidRDefault="0043016B" w:rsidP="009A44E4">
            <w:pPr>
              <w:rPr>
                <w:b/>
                <w:sz w:val="20"/>
                <w:szCs w:val="20"/>
                <w:lang w:val="kk-KZ"/>
              </w:rPr>
            </w:pPr>
            <w:r w:rsidRPr="00D33044">
              <w:rPr>
                <w:b/>
                <w:sz w:val="20"/>
                <w:szCs w:val="20"/>
                <w:lang w:val="kk-KZ"/>
              </w:rPr>
              <w:t>К</w:t>
            </w:r>
            <w:r w:rsidR="00E55C26" w:rsidRPr="00D33044">
              <w:rPr>
                <w:b/>
                <w:sz w:val="20"/>
                <w:szCs w:val="20"/>
              </w:rPr>
              <w:t>редит</w:t>
            </w:r>
            <w:r w:rsidRPr="00D33044">
              <w:rPr>
                <w:b/>
                <w:sz w:val="20"/>
                <w:szCs w:val="20"/>
                <w:lang w:val="kk-KZ"/>
              </w:rPr>
              <w:t>-тердің</w:t>
            </w:r>
          </w:p>
          <w:p w14:paraId="430A0396" w14:textId="77777777" w:rsidR="0043016B" w:rsidRPr="00D33044" w:rsidRDefault="0043016B" w:rsidP="009A44E4">
            <w:pPr>
              <w:rPr>
                <w:b/>
                <w:sz w:val="20"/>
                <w:szCs w:val="20"/>
                <w:lang w:val="kk-KZ"/>
              </w:rPr>
            </w:pPr>
            <w:r w:rsidRPr="00D33044">
              <w:rPr>
                <w:b/>
                <w:sz w:val="20"/>
                <w:szCs w:val="20"/>
                <w:lang w:val="kk-KZ"/>
              </w:rPr>
              <w:t xml:space="preserve">жалпы </w:t>
            </w:r>
          </w:p>
          <w:p w14:paraId="5604C43F" w14:textId="42709710" w:rsidR="0043016B" w:rsidRPr="00D33044" w:rsidRDefault="0043016B" w:rsidP="009A44E4">
            <w:pPr>
              <w:rPr>
                <w:b/>
                <w:sz w:val="20"/>
                <w:szCs w:val="20"/>
              </w:rPr>
            </w:pPr>
            <w:r w:rsidRPr="00D33044">
              <w:rPr>
                <w:b/>
                <w:sz w:val="20"/>
                <w:szCs w:val="20"/>
                <w:lang w:val="kk-KZ"/>
              </w:rPr>
              <w:t>саны</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4DFF76BA" w:rsidR="0043016B" w:rsidRPr="00D33044" w:rsidRDefault="0043016B" w:rsidP="0043016B">
            <w:pPr>
              <w:rPr>
                <w:b/>
                <w:sz w:val="20"/>
                <w:szCs w:val="20"/>
              </w:rPr>
            </w:pPr>
            <w:r w:rsidRPr="00D33044">
              <w:rPr>
                <w:b/>
                <w:sz w:val="20"/>
                <w:szCs w:val="20"/>
                <w:lang w:val="kk-KZ"/>
              </w:rPr>
              <w:t xml:space="preserve">Оқытушының жетекшілігімен білім алушының өзіндік жұмысы </w:t>
            </w:r>
          </w:p>
          <w:p w14:paraId="5604C440" w14:textId="68661C68" w:rsidR="00E55C26" w:rsidRPr="00D33044" w:rsidRDefault="0043016B" w:rsidP="00AC0EFC">
            <w:pPr>
              <w:rPr>
                <w:b/>
                <w:sz w:val="20"/>
                <w:szCs w:val="20"/>
              </w:rPr>
            </w:pPr>
            <w:r w:rsidRPr="00D33044">
              <w:rPr>
                <w:b/>
                <w:sz w:val="20"/>
                <w:szCs w:val="20"/>
              </w:rPr>
              <w:t>(</w:t>
            </w:r>
            <w:r w:rsidRPr="00D33044">
              <w:rPr>
                <w:b/>
                <w:sz w:val="20"/>
                <w:szCs w:val="20"/>
                <w:lang w:val="kk-KZ"/>
              </w:rPr>
              <w:t>ОБӨЖ</w:t>
            </w:r>
            <w:r w:rsidR="00D33044">
              <w:rPr>
                <w:b/>
                <w:sz w:val="20"/>
                <w:szCs w:val="20"/>
              </w:rPr>
              <w:t>)</w:t>
            </w:r>
          </w:p>
        </w:tc>
      </w:tr>
      <w:tr w:rsidR="00535DED" w:rsidRPr="00D33044" w14:paraId="5604C44A" w14:textId="77777777" w:rsidTr="008176CB">
        <w:trPr>
          <w:trHeight w:val="1535"/>
        </w:trPr>
        <w:tc>
          <w:tcPr>
            <w:tcW w:w="2409" w:type="dxa"/>
            <w:gridSpan w:val="3"/>
            <w:vMerge/>
          </w:tcPr>
          <w:p w14:paraId="5604C443" w14:textId="77777777" w:rsidR="00EB0909" w:rsidRPr="00D3304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04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5EBE33BF" w:rsidR="00EB0909" w:rsidRPr="00D33044" w:rsidRDefault="00EB0909" w:rsidP="00EB0909">
            <w:pPr>
              <w:jc w:val="center"/>
              <w:rPr>
                <w:b/>
                <w:sz w:val="20"/>
                <w:szCs w:val="20"/>
              </w:rPr>
            </w:pPr>
            <w:r w:rsidRPr="00D3304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136A5ADD" w:rsidR="00EB0909" w:rsidRPr="00D33044" w:rsidRDefault="00EB0909" w:rsidP="00EB0909">
            <w:pPr>
              <w:jc w:val="center"/>
              <w:rPr>
                <w:b/>
                <w:sz w:val="20"/>
                <w:szCs w:val="20"/>
              </w:rPr>
            </w:pPr>
            <w:r w:rsidRPr="00D33044">
              <w:rPr>
                <w:b/>
                <w:sz w:val="20"/>
                <w:szCs w:val="20"/>
                <w:lang w:val="kk-KZ"/>
              </w:rPr>
              <w:t>Семинар</w:t>
            </w:r>
            <w:r w:rsidRPr="00D33044">
              <w:rPr>
                <w:b/>
                <w:sz w:val="20"/>
                <w:szCs w:val="20"/>
              </w:rPr>
              <w:t xml:space="preserve"> сабақтар </w:t>
            </w:r>
            <w:r w:rsidRPr="00D3304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4E401768" w:rsidR="00EB0909" w:rsidRPr="00D33044" w:rsidRDefault="00EB0909" w:rsidP="00EB0909">
            <w:pPr>
              <w:jc w:val="center"/>
              <w:rPr>
                <w:b/>
                <w:sz w:val="20"/>
                <w:szCs w:val="20"/>
              </w:rPr>
            </w:pPr>
            <w:r w:rsidRPr="00D33044">
              <w:rPr>
                <w:b/>
                <w:sz w:val="20"/>
                <w:szCs w:val="20"/>
              </w:rPr>
              <w:t>Зерт. с</w:t>
            </w:r>
            <w:r w:rsidRPr="00D33044">
              <w:rPr>
                <w:b/>
                <w:sz w:val="20"/>
                <w:szCs w:val="20"/>
                <w:lang w:val="kk-KZ"/>
              </w:rPr>
              <w:t>абақтар</w:t>
            </w:r>
            <w:r w:rsidRPr="00D33044">
              <w:rPr>
                <w:b/>
                <w:sz w:val="20"/>
                <w:szCs w:val="20"/>
              </w:rPr>
              <w:t xml:space="preserve"> (ЗС)</w:t>
            </w:r>
          </w:p>
        </w:tc>
        <w:tc>
          <w:tcPr>
            <w:tcW w:w="992" w:type="dxa"/>
            <w:gridSpan w:val="2"/>
            <w:vMerge/>
          </w:tcPr>
          <w:p w14:paraId="5604C448" w14:textId="77777777" w:rsidR="00EB0909" w:rsidRPr="00D33044" w:rsidRDefault="00EB0909" w:rsidP="00EB0909">
            <w:pPr>
              <w:widowControl w:val="0"/>
              <w:pBdr>
                <w:top w:val="nil"/>
                <w:left w:val="nil"/>
                <w:bottom w:val="nil"/>
                <w:right w:val="nil"/>
                <w:between w:val="nil"/>
              </w:pBdr>
              <w:spacing w:line="276" w:lineRule="auto"/>
              <w:rPr>
                <w:b/>
                <w:sz w:val="20"/>
                <w:szCs w:val="20"/>
              </w:rPr>
            </w:pPr>
          </w:p>
        </w:tc>
        <w:tc>
          <w:tcPr>
            <w:tcW w:w="1419" w:type="dxa"/>
            <w:vMerge/>
          </w:tcPr>
          <w:p w14:paraId="5604C449" w14:textId="77777777" w:rsidR="00EB0909" w:rsidRPr="00D33044" w:rsidRDefault="00EB0909" w:rsidP="00EB0909">
            <w:pPr>
              <w:widowControl w:val="0"/>
              <w:pBdr>
                <w:top w:val="nil"/>
                <w:left w:val="nil"/>
                <w:bottom w:val="nil"/>
                <w:right w:val="nil"/>
                <w:between w:val="nil"/>
              </w:pBdr>
              <w:spacing w:line="276" w:lineRule="auto"/>
              <w:rPr>
                <w:b/>
                <w:sz w:val="20"/>
                <w:szCs w:val="20"/>
              </w:rPr>
            </w:pPr>
          </w:p>
        </w:tc>
      </w:tr>
      <w:tr w:rsidR="00535DED" w:rsidRPr="00D33044" w14:paraId="5604C453" w14:textId="77777777" w:rsidTr="00C70299">
        <w:trPr>
          <w:trHeight w:val="20"/>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12D3622" w:rsidR="00AB0852" w:rsidRPr="00D33044" w:rsidRDefault="00517C32" w:rsidP="00C70299">
            <w:pPr>
              <w:jc w:val="center"/>
              <w:rPr>
                <w:bCs/>
                <w:iCs/>
                <w:sz w:val="20"/>
                <w:szCs w:val="20"/>
                <w:lang w:val="kk-KZ"/>
              </w:rPr>
            </w:pPr>
            <w:r w:rsidRPr="00D33044">
              <w:rPr>
                <w:bCs/>
                <w:iCs/>
                <w:sz w:val="20"/>
                <w:szCs w:val="20"/>
                <w:lang w:val="kk-KZ"/>
              </w:rPr>
              <w:t xml:space="preserve">ID 101555 «Өсімдіктердің физиологиясы </w:t>
            </w:r>
            <w:r w:rsidR="004432E5" w:rsidRPr="00D33044">
              <w:rPr>
                <w:bCs/>
                <w:iCs/>
                <w:sz w:val="20"/>
                <w:szCs w:val="20"/>
                <w:lang w:val="kk-KZ"/>
              </w:rPr>
              <w:t>мен</w:t>
            </w:r>
            <w:r w:rsidRPr="00D33044">
              <w:rPr>
                <w:bCs/>
                <w:iCs/>
                <w:sz w:val="20"/>
                <w:szCs w:val="20"/>
                <w:lang w:val="kk-KZ"/>
              </w:rPr>
              <w:t xml:space="preserve"> биотехнологиясы»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7279D2F" w:rsidR="00441994" w:rsidRPr="00D33044" w:rsidRDefault="00CB3A34" w:rsidP="006E6F30">
            <w:pPr>
              <w:jc w:val="center"/>
              <w:rPr>
                <w:rStyle w:val="normaltextrun"/>
                <w:sz w:val="20"/>
                <w:szCs w:val="20"/>
                <w:shd w:val="clear" w:color="auto" w:fill="FFFFFF"/>
                <w:lang w:val="kk-KZ"/>
              </w:rPr>
            </w:pPr>
            <w:r w:rsidRPr="00D33044">
              <w:rPr>
                <w:bCs/>
                <w:iCs/>
                <w:sz w:val="20"/>
                <w:szCs w:val="20"/>
                <w:lang w:val="kk-KZ"/>
              </w:rPr>
              <w:t>5</w:t>
            </w:r>
          </w:p>
          <w:p w14:paraId="5604C44D" w14:textId="7E1F719C" w:rsidR="00AB0852" w:rsidRPr="00D33044" w:rsidRDefault="00AB0852" w:rsidP="006E6F30">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AD81EAA" w:rsidR="00AB0852" w:rsidRPr="00D33044" w:rsidRDefault="00517C32" w:rsidP="006E6F30">
            <w:pPr>
              <w:jc w:val="center"/>
              <w:rPr>
                <w:sz w:val="20"/>
                <w:szCs w:val="20"/>
              </w:rPr>
            </w:pPr>
            <w:r w:rsidRPr="00D33044">
              <w:rPr>
                <w:sz w:val="20"/>
                <w:szCs w:val="20"/>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1F2BEE0" w:rsidR="00AB0852" w:rsidRPr="00D33044" w:rsidRDefault="002163FC" w:rsidP="006E6F30">
            <w:pPr>
              <w:jc w:val="center"/>
              <w:rPr>
                <w:sz w:val="20"/>
                <w:szCs w:val="20"/>
              </w:rPr>
            </w:pPr>
            <w:r w:rsidRPr="00D3304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4740AC9" w:rsidR="00AB0852" w:rsidRPr="00D33044" w:rsidRDefault="00604F33" w:rsidP="006E6F30">
            <w:pPr>
              <w:jc w:val="center"/>
              <w:rPr>
                <w:sz w:val="20"/>
                <w:szCs w:val="20"/>
              </w:rPr>
            </w:pPr>
            <w:r w:rsidRPr="00D33044">
              <w:rPr>
                <w:sz w:val="20"/>
                <w:szCs w:val="20"/>
              </w:rPr>
              <w:t>6</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F6E9DDF" w:rsidR="00AB0852" w:rsidRPr="00D33044" w:rsidRDefault="00517C32" w:rsidP="006E6F30">
            <w:pPr>
              <w:jc w:val="center"/>
              <w:rPr>
                <w:sz w:val="20"/>
                <w:szCs w:val="20"/>
              </w:rPr>
            </w:pPr>
            <w:r w:rsidRPr="00D33044">
              <w:rPr>
                <w:sz w:val="20"/>
                <w:szCs w:val="20"/>
              </w:rPr>
              <w:t>9</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03D99F4C" w:rsidR="0043016B" w:rsidRPr="00D33044" w:rsidRDefault="000A36D9" w:rsidP="006E6F30">
            <w:pPr>
              <w:jc w:val="center"/>
              <w:rPr>
                <w:sz w:val="20"/>
                <w:szCs w:val="20"/>
              </w:rPr>
            </w:pPr>
            <w:r w:rsidRPr="00D33044">
              <w:rPr>
                <w:bCs/>
                <w:iCs/>
                <w:sz w:val="20"/>
                <w:szCs w:val="20"/>
                <w:lang w:val="kk-KZ"/>
              </w:rPr>
              <w:t>7</w:t>
            </w:r>
          </w:p>
          <w:p w14:paraId="5604C452" w14:textId="5597D8DC" w:rsidR="00AB0852" w:rsidRPr="00D33044" w:rsidRDefault="00AB0852" w:rsidP="006E6F30">
            <w:pPr>
              <w:jc w:val="center"/>
              <w:rPr>
                <w:sz w:val="20"/>
                <w:szCs w:val="20"/>
                <w:lang w:val="kk-KZ"/>
              </w:rPr>
            </w:pPr>
          </w:p>
        </w:tc>
      </w:tr>
      <w:tr w:rsidR="00931DE8" w:rsidRPr="00D33044" w14:paraId="5604C455" w14:textId="77777777" w:rsidTr="008176CB">
        <w:trPr>
          <w:trHeight w:val="225"/>
        </w:trPr>
        <w:tc>
          <w:tcPr>
            <w:tcW w:w="102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4" w14:textId="52E11BF2" w:rsidR="0058724E" w:rsidRPr="00D33044" w:rsidRDefault="00F8266D" w:rsidP="00D73188">
            <w:pPr>
              <w:jc w:val="center"/>
              <w:rPr>
                <w:b/>
                <w:bCs/>
                <w:sz w:val="20"/>
                <w:szCs w:val="20"/>
              </w:rPr>
            </w:pPr>
            <w:r w:rsidRPr="00D33044">
              <w:rPr>
                <w:b/>
                <w:sz w:val="20"/>
                <w:szCs w:val="20"/>
                <w:lang w:val="kk-KZ"/>
              </w:rPr>
              <w:t>ПӘН</w:t>
            </w:r>
            <w:r w:rsidR="0043016B" w:rsidRPr="00D33044">
              <w:rPr>
                <w:b/>
                <w:sz w:val="20"/>
                <w:szCs w:val="20"/>
              </w:rPr>
              <w:t xml:space="preserve"> ТУРАЛЫ АКАДЕМИЯЛЫҚ АҚПАРАТ</w:t>
            </w:r>
          </w:p>
        </w:tc>
      </w:tr>
      <w:tr w:rsidR="00535DED" w:rsidRPr="00D93E21" w14:paraId="5604C45B" w14:textId="77777777" w:rsidTr="008176CB">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044" w:rsidRDefault="008131FF" w:rsidP="00FC1689">
            <w:pPr>
              <w:pBdr>
                <w:top w:val="nil"/>
                <w:left w:val="nil"/>
                <w:bottom w:val="nil"/>
                <w:right w:val="nil"/>
                <w:between w:val="nil"/>
              </w:pBdr>
              <w:rPr>
                <w:b/>
                <w:color w:val="000000"/>
                <w:sz w:val="20"/>
                <w:szCs w:val="20"/>
                <w:lang w:val="kk-KZ"/>
              </w:rPr>
            </w:pPr>
            <w:r w:rsidRPr="00D33044">
              <w:rPr>
                <w:b/>
                <w:color w:val="000000"/>
                <w:sz w:val="20"/>
                <w:szCs w:val="20"/>
                <w:lang w:val="kk-KZ"/>
              </w:rPr>
              <w:t>Оқыту түрі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044" w:rsidRDefault="0078340B" w:rsidP="00FC1689">
            <w:pPr>
              <w:rPr>
                <w:b/>
                <w:sz w:val="20"/>
                <w:szCs w:val="20"/>
              </w:rPr>
            </w:pPr>
            <w:r w:rsidRPr="00D33044">
              <w:rPr>
                <w:b/>
                <w:sz w:val="20"/>
                <w:szCs w:val="20"/>
              </w:rPr>
              <w:t>Цикл</w:t>
            </w:r>
            <w:r w:rsidR="008131FF" w:rsidRPr="00D33044">
              <w:rPr>
                <w:b/>
                <w:sz w:val="20"/>
                <w:szCs w:val="20"/>
                <w:lang w:val="kk-KZ"/>
              </w:rPr>
              <w:t>ы</w:t>
            </w:r>
            <w:r w:rsidRPr="00D33044">
              <w:rPr>
                <w:b/>
                <w:sz w:val="20"/>
                <w:szCs w:val="20"/>
              </w:rPr>
              <w:t xml:space="preserve">, </w:t>
            </w:r>
          </w:p>
          <w:p w14:paraId="5604C457" w14:textId="1FE4F428" w:rsidR="0078340B" w:rsidRPr="00D33044" w:rsidRDefault="0078340B" w:rsidP="00FC1689">
            <w:pPr>
              <w:rPr>
                <w:b/>
                <w:sz w:val="20"/>
                <w:szCs w:val="20"/>
                <w:lang w:val="kk-KZ"/>
              </w:rPr>
            </w:pPr>
            <w:r w:rsidRPr="00D33044">
              <w:rPr>
                <w:b/>
                <w:sz w:val="20"/>
                <w:szCs w:val="20"/>
              </w:rPr>
              <w:t>компонент</w:t>
            </w:r>
            <w:r w:rsidR="008131FF" w:rsidRPr="00D33044">
              <w:rPr>
                <w:b/>
                <w:sz w:val="20"/>
                <w:szCs w:val="20"/>
                <w:lang w:val="kk-KZ"/>
              </w:rPr>
              <w:t>і</w:t>
            </w:r>
          </w:p>
        </w:tc>
        <w:tc>
          <w:tcPr>
            <w:tcW w:w="1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044" w:rsidRDefault="008131FF" w:rsidP="008176CB">
            <w:pPr>
              <w:ind w:left="599" w:hanging="142"/>
              <w:rPr>
                <w:b/>
                <w:sz w:val="20"/>
                <w:szCs w:val="20"/>
                <w:lang w:val="kk-KZ"/>
              </w:rPr>
            </w:pPr>
            <w:r w:rsidRPr="00D33044">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044" w:rsidRDefault="008131FF" w:rsidP="00FC1689">
            <w:pPr>
              <w:rPr>
                <w:b/>
                <w:sz w:val="20"/>
                <w:szCs w:val="20"/>
                <w:lang w:val="kk-KZ"/>
              </w:rPr>
            </w:pPr>
            <w:r w:rsidRPr="00D33044">
              <w:rPr>
                <w:b/>
                <w:sz w:val="20"/>
                <w:szCs w:val="20"/>
                <w:lang w:val="kk-KZ"/>
              </w:rPr>
              <w:t>Семинар сабақтарының түрлері</w:t>
            </w:r>
          </w:p>
        </w:t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044" w:rsidRDefault="008131FF" w:rsidP="008131FF">
            <w:pPr>
              <w:rPr>
                <w:b/>
                <w:sz w:val="20"/>
                <w:szCs w:val="20"/>
                <w:lang w:val="kk-KZ"/>
              </w:rPr>
            </w:pPr>
            <w:r w:rsidRPr="00D33044">
              <w:rPr>
                <w:b/>
                <w:sz w:val="20"/>
                <w:szCs w:val="20"/>
                <w:lang w:val="kk-KZ"/>
              </w:rPr>
              <w:t>Қорытынды бақылаудың түрі мен платфо</w:t>
            </w:r>
            <w:r w:rsidR="008F65F1" w:rsidRPr="00D33044">
              <w:rPr>
                <w:b/>
                <w:sz w:val="20"/>
                <w:szCs w:val="20"/>
                <w:lang w:val="kk-KZ"/>
              </w:rPr>
              <w:t>ма</w:t>
            </w:r>
            <w:r w:rsidRPr="00D33044">
              <w:rPr>
                <w:b/>
                <w:sz w:val="20"/>
                <w:szCs w:val="20"/>
                <w:lang w:val="kk-KZ"/>
              </w:rPr>
              <w:t>сы</w:t>
            </w:r>
          </w:p>
        </w:tc>
      </w:tr>
      <w:tr w:rsidR="00931DE8" w:rsidRPr="00D33044" w14:paraId="5604C461" w14:textId="77777777" w:rsidTr="008176CB">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A5A590B" w:rsidR="00566B3E" w:rsidRPr="00D33044" w:rsidRDefault="00A87411" w:rsidP="00566B3E">
            <w:pPr>
              <w:pBdr>
                <w:top w:val="nil"/>
                <w:left w:val="nil"/>
                <w:bottom w:val="nil"/>
                <w:right w:val="nil"/>
                <w:between w:val="nil"/>
              </w:pBdr>
              <w:rPr>
                <w:bCs/>
                <w:iCs/>
                <w:sz w:val="20"/>
                <w:szCs w:val="20"/>
                <w:lang w:val="kk-KZ"/>
              </w:rPr>
            </w:pPr>
            <w:r w:rsidRPr="00D33044">
              <w:rPr>
                <w:bCs/>
                <w:iCs/>
                <w:sz w:val="20"/>
                <w:szCs w:val="20"/>
                <w:lang w:val="kk-KZ"/>
              </w:rPr>
              <w:t>Офлайн</w:t>
            </w:r>
            <w:r w:rsidR="00566B3E" w:rsidRPr="00D33044">
              <w:rPr>
                <w:bCs/>
                <w:iCs/>
                <w:sz w:val="20"/>
                <w:szCs w:val="20"/>
                <w:lang w:val="kk-KZ"/>
              </w:rPr>
              <w:t xml:space="preserve"> </w:t>
            </w:r>
          </w:p>
          <w:p w14:paraId="5604C45C" w14:textId="4FFEC311" w:rsidR="00A77510" w:rsidRPr="00D33044" w:rsidRDefault="00A77510">
            <w:pPr>
              <w:pBdr>
                <w:top w:val="nil"/>
                <w:left w:val="nil"/>
                <w:bottom w:val="nil"/>
                <w:right w:val="nil"/>
                <w:between w:val="nil"/>
              </w:pBdr>
              <w:rPr>
                <w:bCs/>
                <w:iCs/>
                <w:sz w:val="20"/>
                <w:szCs w:val="20"/>
                <w:lang w:val="kk-KZ"/>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773EDFA" w:rsidR="00A77510" w:rsidRPr="00D33044" w:rsidRDefault="00E20FDE" w:rsidP="00E20FDE">
            <w:pPr>
              <w:rPr>
                <w:sz w:val="20"/>
                <w:szCs w:val="20"/>
                <w:lang w:val="kk-KZ"/>
              </w:rPr>
            </w:pPr>
            <w:r w:rsidRPr="00D33044">
              <w:rPr>
                <w:sz w:val="20"/>
                <w:szCs w:val="20"/>
                <w:lang w:val="kk-KZ"/>
              </w:rPr>
              <w:t>П</w:t>
            </w:r>
            <w:r w:rsidR="00566B3E" w:rsidRPr="00D33044">
              <w:rPr>
                <w:sz w:val="20"/>
                <w:szCs w:val="20"/>
                <w:lang w:val="kk-KZ"/>
              </w:rPr>
              <w:t xml:space="preserve">, </w:t>
            </w:r>
            <w:r w:rsidRPr="00D33044">
              <w:rPr>
                <w:sz w:val="20"/>
                <w:szCs w:val="20"/>
                <w:lang w:val="kk-KZ"/>
              </w:rPr>
              <w:t>ЖОК</w:t>
            </w:r>
          </w:p>
        </w:tc>
        <w:tc>
          <w:tcPr>
            <w:tcW w:w="1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ADB09" w14:textId="77777777" w:rsidR="00566B3E" w:rsidRPr="00D33044" w:rsidRDefault="00566B3E" w:rsidP="00566B3E">
            <w:pPr>
              <w:rPr>
                <w:sz w:val="20"/>
                <w:szCs w:val="20"/>
                <w:lang w:val="kk-KZ"/>
              </w:rPr>
            </w:pPr>
            <w:r w:rsidRPr="00D33044">
              <w:rPr>
                <w:sz w:val="20"/>
                <w:szCs w:val="20"/>
                <w:lang w:val="kk-KZ"/>
              </w:rPr>
              <w:t>кіріспе, ақпараттық,</w:t>
            </w:r>
          </w:p>
          <w:p w14:paraId="5604C45E" w14:textId="4061942E" w:rsidR="00A77510" w:rsidRPr="00D33044" w:rsidRDefault="00566B3E" w:rsidP="00566B3E">
            <w:pPr>
              <w:rPr>
                <w:sz w:val="20"/>
                <w:szCs w:val="20"/>
                <w:lang w:val="kk-KZ"/>
              </w:rPr>
            </w:pPr>
            <w:r w:rsidRPr="00D33044">
              <w:rPr>
                <w:sz w:val="20"/>
                <w:szCs w:val="20"/>
                <w:lang w:val="kk-KZ"/>
              </w:rPr>
              <w:t xml:space="preserve">визуализация, </w:t>
            </w:r>
            <w:r w:rsidRPr="00D33044">
              <w:rPr>
                <w:sz w:val="20"/>
                <w:szCs w:val="20"/>
              </w:rPr>
              <w:t>аналитикалық</w:t>
            </w:r>
            <w:r w:rsidRPr="00D33044">
              <w:rPr>
                <w:sz w:val="20"/>
                <w:szCs w:val="20"/>
                <w:lang w:val="kk-KZ"/>
              </w:rPr>
              <w:t>, дискуссия проблемалық</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F94C3BF" w:rsidR="00A77510" w:rsidRPr="00D33044" w:rsidRDefault="00216923" w:rsidP="00216923">
            <w:pPr>
              <w:rPr>
                <w:sz w:val="20"/>
                <w:szCs w:val="20"/>
                <w:lang w:val="kk-KZ"/>
              </w:rPr>
            </w:pPr>
            <w:r w:rsidRPr="00D33044">
              <w:rPr>
                <w:sz w:val="20"/>
                <w:szCs w:val="20"/>
              </w:rPr>
              <w:t>аналитикалық</w:t>
            </w:r>
            <w:r w:rsidRPr="00D33044">
              <w:rPr>
                <w:sz w:val="20"/>
                <w:szCs w:val="20"/>
                <w:lang w:val="kk-KZ"/>
              </w:rPr>
              <w:t>, дискуссия проблемалық</w:t>
            </w:r>
          </w:p>
        </w:tc>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9285D86" w:rsidR="00A77510" w:rsidRPr="00D33044" w:rsidRDefault="00566B3E" w:rsidP="00675424">
            <w:pPr>
              <w:rPr>
                <w:sz w:val="20"/>
                <w:szCs w:val="20"/>
                <w:lang w:val="kk-KZ"/>
              </w:rPr>
            </w:pPr>
            <w:r w:rsidRPr="00D33044">
              <w:rPr>
                <w:sz w:val="20"/>
                <w:szCs w:val="20"/>
                <w:lang w:val="kk-KZ"/>
              </w:rPr>
              <w:t>Тестілеу/</w:t>
            </w:r>
            <w:r w:rsidRPr="00D33044">
              <w:rPr>
                <w:sz w:val="20"/>
                <w:szCs w:val="20"/>
              </w:rPr>
              <w:t xml:space="preserve"> ИС </w:t>
            </w:r>
            <w:r w:rsidRPr="00D33044">
              <w:rPr>
                <w:sz w:val="20"/>
                <w:szCs w:val="20"/>
                <w:lang w:val="kk-KZ"/>
              </w:rPr>
              <w:t>Univer</w:t>
            </w:r>
          </w:p>
        </w:tc>
      </w:tr>
      <w:tr w:rsidR="00CF275E" w:rsidRPr="00D33044" w14:paraId="5604C465" w14:textId="77777777" w:rsidTr="008176CB">
        <w:trPr>
          <w:trHeight w:val="214"/>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8F9C17A" w:rsidR="00A77510" w:rsidRPr="00D33044" w:rsidRDefault="008131FF">
            <w:pPr>
              <w:rPr>
                <w:b/>
                <w:sz w:val="20"/>
                <w:szCs w:val="20"/>
              </w:rPr>
            </w:pPr>
            <w:r w:rsidRPr="00D33044">
              <w:rPr>
                <w:b/>
                <w:sz w:val="20"/>
                <w:szCs w:val="20"/>
                <w:lang w:val="kk-KZ"/>
              </w:rPr>
              <w:t>Дәріскер</w:t>
            </w:r>
            <w:r w:rsidR="00A77510" w:rsidRPr="00D33044">
              <w:rPr>
                <w:b/>
                <w:sz w:val="20"/>
                <w:szCs w:val="20"/>
              </w:rPr>
              <w:t xml:space="preserve"> </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3AC6E74" w:rsidR="00A77510" w:rsidRPr="00D33044" w:rsidRDefault="00566B3E">
            <w:pPr>
              <w:jc w:val="both"/>
              <w:rPr>
                <w:sz w:val="20"/>
                <w:szCs w:val="20"/>
                <w:lang w:val="kk-KZ"/>
              </w:rPr>
            </w:pPr>
            <w:r w:rsidRPr="00D33044">
              <w:rPr>
                <w:sz w:val="20"/>
                <w:szCs w:val="20"/>
                <w:lang w:val="kk-KZ"/>
              </w:rPr>
              <w:t>Асрандина Салтанат Шынтаевна</w:t>
            </w:r>
          </w:p>
        </w:tc>
        <w:tc>
          <w:tcPr>
            <w:tcW w:w="2411" w:type="dxa"/>
            <w:gridSpan w:val="3"/>
            <w:vMerge/>
          </w:tcPr>
          <w:p w14:paraId="5604C464" w14:textId="77777777" w:rsidR="00A77510" w:rsidRPr="00D33044" w:rsidRDefault="00A77510">
            <w:pPr>
              <w:jc w:val="center"/>
              <w:rPr>
                <w:sz w:val="20"/>
                <w:szCs w:val="20"/>
              </w:rPr>
            </w:pPr>
          </w:p>
        </w:tc>
      </w:tr>
      <w:tr w:rsidR="00CF275E" w:rsidRPr="00D33044" w14:paraId="5604C469" w14:textId="77777777" w:rsidTr="008176CB">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044" w:rsidRDefault="00A77510">
            <w:pPr>
              <w:rPr>
                <w:b/>
                <w:sz w:val="20"/>
                <w:szCs w:val="20"/>
                <w:lang w:val="kk-KZ"/>
              </w:rPr>
            </w:pPr>
            <w:r w:rsidRPr="00D33044">
              <w:rPr>
                <w:b/>
                <w:sz w:val="20"/>
                <w:szCs w:val="20"/>
              </w:rPr>
              <w:t>e-mail</w:t>
            </w:r>
            <w:r w:rsidRPr="00D33044">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7FB4F2E" w:rsidR="00A77510" w:rsidRPr="00D33044" w:rsidRDefault="00771DB4">
            <w:pPr>
              <w:jc w:val="both"/>
              <w:rPr>
                <w:sz w:val="20"/>
                <w:szCs w:val="20"/>
              </w:rPr>
            </w:pPr>
            <w:hyperlink r:id="rId11" w:history="1">
              <w:r w:rsidR="00566B3E" w:rsidRPr="00D33044">
                <w:rPr>
                  <w:rStyle w:val="af9"/>
                  <w:sz w:val="20"/>
                  <w:szCs w:val="20"/>
                  <w:lang w:val="kk-KZ"/>
                </w:rPr>
                <w:t>saltanat.asrandina@kaznu.kz</w:t>
              </w:r>
            </w:hyperlink>
          </w:p>
        </w:tc>
        <w:tc>
          <w:tcPr>
            <w:tcW w:w="2411" w:type="dxa"/>
            <w:gridSpan w:val="3"/>
            <w:vMerge/>
          </w:tcPr>
          <w:p w14:paraId="5604C468" w14:textId="77777777" w:rsidR="00A77510" w:rsidRPr="00D33044" w:rsidRDefault="00A77510">
            <w:pPr>
              <w:widowControl w:val="0"/>
              <w:pBdr>
                <w:top w:val="nil"/>
                <w:left w:val="nil"/>
                <w:bottom w:val="nil"/>
                <w:right w:val="nil"/>
                <w:between w:val="nil"/>
              </w:pBdr>
              <w:spacing w:line="276" w:lineRule="auto"/>
              <w:rPr>
                <w:sz w:val="20"/>
                <w:szCs w:val="20"/>
              </w:rPr>
            </w:pPr>
          </w:p>
        </w:tc>
      </w:tr>
      <w:tr w:rsidR="00CF275E" w:rsidRPr="00D33044" w14:paraId="5604C46D" w14:textId="77777777" w:rsidTr="008176CB">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D33044" w:rsidRDefault="00A77510">
            <w:pPr>
              <w:rPr>
                <w:b/>
                <w:sz w:val="20"/>
                <w:szCs w:val="20"/>
                <w:lang w:val="kk-KZ"/>
              </w:rPr>
            </w:pPr>
            <w:r w:rsidRPr="00D33044">
              <w:rPr>
                <w:b/>
                <w:sz w:val="20"/>
                <w:szCs w:val="20"/>
              </w:rPr>
              <w:t>Телефон</w:t>
            </w:r>
            <w:r w:rsidR="008131FF" w:rsidRPr="00D33044">
              <w:rPr>
                <w:b/>
                <w:sz w:val="20"/>
                <w:szCs w:val="20"/>
                <w:lang w:val="kk-KZ"/>
              </w:rPr>
              <w:t>ы</w:t>
            </w:r>
            <w:r w:rsidRPr="00D33044">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C9B3FC" w:rsidR="00A77510" w:rsidRPr="00D33044" w:rsidRDefault="00566B3E">
            <w:pPr>
              <w:jc w:val="both"/>
              <w:rPr>
                <w:sz w:val="20"/>
                <w:szCs w:val="20"/>
              </w:rPr>
            </w:pPr>
            <w:r w:rsidRPr="00D33044">
              <w:rPr>
                <w:sz w:val="20"/>
                <w:szCs w:val="20"/>
                <w:lang w:val="kk-KZ"/>
              </w:rPr>
              <w:t>87022182278</w:t>
            </w:r>
          </w:p>
        </w:tc>
        <w:tc>
          <w:tcPr>
            <w:tcW w:w="2411" w:type="dxa"/>
            <w:gridSpan w:val="3"/>
            <w:vMerge/>
          </w:tcPr>
          <w:p w14:paraId="5604C46C" w14:textId="77777777" w:rsidR="00A77510" w:rsidRPr="00D33044" w:rsidRDefault="00A77510">
            <w:pPr>
              <w:widowControl w:val="0"/>
              <w:pBdr>
                <w:top w:val="nil"/>
                <w:left w:val="nil"/>
                <w:bottom w:val="nil"/>
                <w:right w:val="nil"/>
                <w:between w:val="nil"/>
              </w:pBdr>
              <w:spacing w:line="276" w:lineRule="auto"/>
              <w:rPr>
                <w:sz w:val="20"/>
                <w:szCs w:val="20"/>
              </w:rPr>
            </w:pPr>
          </w:p>
        </w:tc>
      </w:tr>
      <w:tr w:rsidR="00931DE8" w:rsidRPr="00D33044" w14:paraId="2E08FFC4" w14:textId="77777777" w:rsidTr="008176CB">
        <w:trPr>
          <w:trHeight w:val="109"/>
        </w:trPr>
        <w:tc>
          <w:tcPr>
            <w:tcW w:w="102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14EA1" w14:textId="77777777" w:rsidR="007D5652" w:rsidRPr="00D33044" w:rsidRDefault="007D5652" w:rsidP="008131FF">
            <w:pPr>
              <w:jc w:val="center"/>
              <w:rPr>
                <w:b/>
                <w:sz w:val="20"/>
                <w:szCs w:val="20"/>
                <w:lang w:val="kk-KZ"/>
              </w:rPr>
            </w:pPr>
          </w:p>
          <w:p w14:paraId="0429EB1D" w14:textId="2CB3CDF7" w:rsidR="008131FF" w:rsidRPr="00D33044" w:rsidRDefault="00F8266D" w:rsidP="008131FF">
            <w:pPr>
              <w:jc w:val="center"/>
              <w:rPr>
                <w:color w:val="FF0000"/>
                <w:sz w:val="20"/>
                <w:szCs w:val="20"/>
              </w:rPr>
            </w:pPr>
            <w:r w:rsidRPr="00D33044">
              <w:rPr>
                <w:b/>
                <w:sz w:val="20"/>
                <w:szCs w:val="20"/>
                <w:lang w:val="kk-KZ"/>
              </w:rPr>
              <w:t>ПӘН</w:t>
            </w:r>
            <w:r w:rsidR="00CD0573" w:rsidRPr="00D33044">
              <w:rPr>
                <w:b/>
                <w:sz w:val="20"/>
                <w:szCs w:val="20"/>
              </w:rPr>
              <w:t>Н</w:t>
            </w:r>
            <w:r w:rsidR="00E130C8" w:rsidRPr="00D33044">
              <w:rPr>
                <w:b/>
                <w:sz w:val="20"/>
                <w:szCs w:val="20"/>
                <w:lang w:val="kk-KZ"/>
              </w:rPr>
              <w:t>І</w:t>
            </w:r>
            <w:r w:rsidR="008131FF" w:rsidRPr="00D33044">
              <w:rPr>
                <w:b/>
                <w:sz w:val="20"/>
                <w:szCs w:val="20"/>
              </w:rPr>
              <w:t>Ң АКАДЕМИЯЛЫҚ ПРЕЗЕНТАЦИЯСЫ</w:t>
            </w:r>
            <w:r w:rsidR="008131FF" w:rsidRPr="00D33044">
              <w:rPr>
                <w:color w:val="FF0000"/>
                <w:sz w:val="20"/>
                <w:szCs w:val="20"/>
              </w:rPr>
              <w:t xml:space="preserve"> </w:t>
            </w:r>
          </w:p>
          <w:p w14:paraId="2A523005" w14:textId="45420EC2" w:rsidR="0058724E" w:rsidRPr="00D33044" w:rsidRDefault="00694E94" w:rsidP="00D73188">
            <w:pPr>
              <w:rPr>
                <w:color w:val="FF0000"/>
                <w:sz w:val="20"/>
                <w:szCs w:val="20"/>
              </w:rPr>
            </w:pPr>
            <w:r w:rsidRPr="00D33044">
              <w:rPr>
                <w:color w:val="FF0000"/>
                <w:sz w:val="20"/>
                <w:szCs w:val="20"/>
                <w:lang w:val="kk-KZ"/>
              </w:rPr>
              <w:t xml:space="preserve"> </w:t>
            </w:r>
          </w:p>
        </w:tc>
      </w:tr>
      <w:tr w:rsidR="0051202F" w:rsidRPr="00D33044" w14:paraId="45922A47" w14:textId="77777777" w:rsidTr="008176CB">
        <w:trPr>
          <w:trHeight w:val="109"/>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3F2B7" w14:textId="28B8939C" w:rsidR="0051202F" w:rsidRPr="00D33044" w:rsidRDefault="0051202F" w:rsidP="008131FF">
            <w:pPr>
              <w:jc w:val="center"/>
              <w:rPr>
                <w:b/>
                <w:sz w:val="20"/>
                <w:szCs w:val="20"/>
                <w:lang w:val="kk-KZ"/>
              </w:rPr>
            </w:pPr>
            <w:r w:rsidRPr="00D33044">
              <w:rPr>
                <w:b/>
                <w:sz w:val="20"/>
                <w:szCs w:val="20"/>
                <w:lang w:val="kk-KZ"/>
              </w:rPr>
              <w:t>Пәннің мақсаты</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3168B" w14:textId="6A428401" w:rsidR="0051202F" w:rsidRPr="00D33044" w:rsidRDefault="0051202F" w:rsidP="00D33044">
            <w:pPr>
              <w:jc w:val="center"/>
              <w:rPr>
                <w:b/>
                <w:sz w:val="20"/>
                <w:szCs w:val="20"/>
                <w:lang w:val="kk-KZ"/>
              </w:rPr>
            </w:pPr>
            <w:r w:rsidRPr="00D33044">
              <w:rPr>
                <w:b/>
                <w:sz w:val="20"/>
                <w:szCs w:val="20"/>
                <w:lang w:val="kk-KZ"/>
              </w:rPr>
              <w:t>Оқы</w:t>
            </w:r>
            <w:r w:rsidR="00D33044">
              <w:rPr>
                <w:b/>
                <w:sz w:val="20"/>
                <w:szCs w:val="20"/>
                <w:lang w:val="kk-KZ"/>
              </w:rPr>
              <w:t>тудан күтілетін нәтижелер (ОН)*</w:t>
            </w: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32228" w14:textId="562D7292" w:rsidR="0051202F" w:rsidRPr="00D33044" w:rsidRDefault="0051202F" w:rsidP="008131FF">
            <w:pPr>
              <w:jc w:val="center"/>
              <w:rPr>
                <w:b/>
                <w:sz w:val="20"/>
                <w:szCs w:val="20"/>
                <w:lang w:val="kk-KZ"/>
              </w:rPr>
            </w:pPr>
            <w:r w:rsidRPr="00D33044">
              <w:rPr>
                <w:rStyle w:val="normaltextrun"/>
                <w:b/>
                <w:bCs/>
                <w:color w:val="000000"/>
                <w:sz w:val="20"/>
                <w:szCs w:val="20"/>
                <w:shd w:val="clear" w:color="auto" w:fill="FFFFFF"/>
              </w:rPr>
              <w:t>ОН қол жеткізу индикаторлары (ЖИ)</w:t>
            </w:r>
          </w:p>
        </w:tc>
      </w:tr>
      <w:tr w:rsidR="00BC56BF" w:rsidRPr="00D93E21" w14:paraId="6AFDA616" w14:textId="77777777" w:rsidTr="008176CB">
        <w:trPr>
          <w:trHeight w:val="109"/>
        </w:trPr>
        <w:tc>
          <w:tcPr>
            <w:tcW w:w="240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7637BF0" w14:textId="66B212D1" w:rsidR="00BC56BF" w:rsidRPr="00D33044" w:rsidRDefault="00BC56BF" w:rsidP="00B41719">
            <w:pPr>
              <w:jc w:val="both"/>
              <w:rPr>
                <w:color w:val="000000"/>
                <w:sz w:val="20"/>
                <w:szCs w:val="20"/>
                <w:lang w:val="kk-KZ"/>
              </w:rPr>
            </w:pPr>
            <w:r w:rsidRPr="00D33044">
              <w:rPr>
                <w:color w:val="000000"/>
                <w:sz w:val="20"/>
                <w:szCs w:val="20"/>
                <w:lang w:val="kk-KZ"/>
              </w:rPr>
              <w:t>Ө</w:t>
            </w:r>
            <w:r w:rsidRPr="00D33044">
              <w:rPr>
                <w:color w:val="000000"/>
                <w:sz w:val="20"/>
                <w:szCs w:val="20"/>
              </w:rPr>
              <w:t>сімдіктердің негізгі физиологиялық процестерін талдау қабілетін қалыптастыру, сондай-ақ өсімдік</w:t>
            </w:r>
            <w:r w:rsidRPr="00D33044">
              <w:rPr>
                <w:color w:val="000000"/>
                <w:sz w:val="20"/>
                <w:szCs w:val="20"/>
                <w:lang w:val="kk-KZ"/>
              </w:rPr>
              <w:t xml:space="preserve">терден құнды өнімдерді алу үшін қолданылатын </w:t>
            </w:r>
            <w:r w:rsidRPr="00D33044">
              <w:rPr>
                <w:color w:val="000000"/>
                <w:sz w:val="20"/>
                <w:szCs w:val="20"/>
              </w:rPr>
              <w:t>өсімдіктер биотехнологиясы</w:t>
            </w:r>
            <w:r w:rsidRPr="00D33044">
              <w:rPr>
                <w:color w:val="000000"/>
                <w:sz w:val="20"/>
                <w:szCs w:val="20"/>
                <w:lang w:val="kk-KZ"/>
              </w:rPr>
              <w:t xml:space="preserve"> </w:t>
            </w:r>
            <w:r w:rsidRPr="00D33044">
              <w:rPr>
                <w:color w:val="000000"/>
                <w:sz w:val="20"/>
                <w:szCs w:val="20"/>
              </w:rPr>
              <w:t xml:space="preserve"> әдістерін игеру. </w:t>
            </w:r>
            <w:r w:rsidRPr="00D33044">
              <w:rPr>
                <w:color w:val="000000"/>
                <w:sz w:val="20"/>
                <w:szCs w:val="20"/>
                <w:lang w:val="kk-KZ"/>
              </w:rPr>
              <w:t xml:space="preserve">Зерттелетін аспектілер: өсімдік клеткасының құрылымы мен қызметінің ерекшеліктері, өсімдіктерде өтетін физиологиялық процестер; клеткалар мен ұлпаларды, протопласттарды және суспензиялық клеткаларды өсіру әдістері, өсімдіктерді клондық микрокөбейту, вируссыз материалдарды алу әдістері, эксперименталды </w:t>
            </w:r>
            <w:r w:rsidRPr="00D33044">
              <w:rPr>
                <w:color w:val="000000"/>
                <w:sz w:val="20"/>
                <w:szCs w:val="20"/>
                <w:lang w:val="kk-KZ"/>
              </w:rPr>
              <w:lastRenderedPageBreak/>
              <w:t>гаплоидия, клеткалық сұрыптау әдістері.</w:t>
            </w: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EEB9C4" w14:textId="0C9E105E" w:rsidR="00BC56BF" w:rsidRPr="00D33044" w:rsidRDefault="00BC56BF" w:rsidP="00BC56BF">
            <w:pPr>
              <w:jc w:val="both"/>
              <w:rPr>
                <w:color w:val="000000"/>
                <w:sz w:val="20"/>
                <w:szCs w:val="20"/>
                <w:lang w:val="kk-KZ"/>
              </w:rPr>
            </w:pPr>
            <w:r w:rsidRPr="00D33044">
              <w:rPr>
                <w:color w:val="000000"/>
                <w:sz w:val="20"/>
                <w:szCs w:val="20"/>
                <w:lang w:val="kk-KZ"/>
              </w:rPr>
              <w:lastRenderedPageBreak/>
              <w:t xml:space="preserve">1. Өсімдіктердің физиологиясы мен биотехнологиясын </w:t>
            </w:r>
            <w:r w:rsidRPr="00D33044">
              <w:rPr>
                <w:sz w:val="20"/>
                <w:szCs w:val="20"/>
                <w:lang w:val="kk-KZ"/>
              </w:rPr>
              <w:t>қамтитын барлық процестердің ғылыми-теориялық және практикалық негіздері мен принциптерін түсіндіру.</w:t>
            </w:r>
          </w:p>
          <w:p w14:paraId="7E968245" w14:textId="77777777" w:rsidR="00BC56BF" w:rsidRPr="00D33044" w:rsidRDefault="00BC56BF" w:rsidP="00BC56BF">
            <w:pPr>
              <w:ind w:hanging="112"/>
              <w:jc w:val="center"/>
              <w:rPr>
                <w:b/>
                <w:sz w:val="20"/>
                <w:szCs w:val="20"/>
                <w:lang w:val="kk-KZ"/>
              </w:rPr>
            </w:pP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0D4DC" w14:textId="77777777" w:rsidR="00BC56BF" w:rsidRPr="00D33044" w:rsidRDefault="00BC56BF" w:rsidP="00BC56BF">
            <w:pPr>
              <w:pStyle w:val="afe"/>
              <w:numPr>
                <w:ilvl w:val="1"/>
                <w:numId w:val="31"/>
              </w:numPr>
              <w:ind w:left="168" w:firstLine="0"/>
              <w:jc w:val="both"/>
              <w:rPr>
                <w:sz w:val="20"/>
                <w:szCs w:val="20"/>
                <w:lang w:val="kk-KZ"/>
              </w:rPr>
            </w:pPr>
            <w:r w:rsidRPr="00D33044">
              <w:rPr>
                <w:sz w:val="20"/>
                <w:szCs w:val="20"/>
                <w:lang w:val="kk-KZ"/>
              </w:rPr>
              <w:t>Өсімдік клеткаларының құрылымы мен қызметінің физиологиялық ерекшеліктерін талдайды.</w:t>
            </w:r>
          </w:p>
          <w:p w14:paraId="1ED2F8C1" w14:textId="77777777" w:rsidR="00BC56BF" w:rsidRPr="00D33044" w:rsidRDefault="00BC56BF" w:rsidP="00BC56BF">
            <w:pPr>
              <w:pStyle w:val="afe"/>
              <w:numPr>
                <w:ilvl w:val="1"/>
                <w:numId w:val="31"/>
              </w:numPr>
              <w:ind w:left="168" w:firstLine="0"/>
              <w:jc w:val="both"/>
              <w:rPr>
                <w:color w:val="000000"/>
                <w:sz w:val="20"/>
                <w:szCs w:val="20"/>
                <w:lang w:val="kk-KZ"/>
              </w:rPr>
            </w:pPr>
            <w:r w:rsidRPr="00D33044">
              <w:rPr>
                <w:color w:val="000000"/>
                <w:sz w:val="20"/>
                <w:szCs w:val="20"/>
                <w:lang w:val="kk-KZ"/>
              </w:rPr>
              <w:t>Фотосинтез, тыныс алу, су алмасу, зат алмасу, өсу мен даму және көбею, минералды қоректену процестерін түсінеді.</w:t>
            </w:r>
          </w:p>
          <w:p w14:paraId="1E9DCF45" w14:textId="77777777" w:rsidR="00BC56BF" w:rsidRPr="00D33044" w:rsidRDefault="00BC56BF" w:rsidP="00BC56BF">
            <w:pPr>
              <w:pStyle w:val="afe"/>
              <w:numPr>
                <w:ilvl w:val="1"/>
                <w:numId w:val="31"/>
              </w:numPr>
              <w:ind w:left="168" w:firstLine="0"/>
              <w:jc w:val="both"/>
              <w:rPr>
                <w:color w:val="000000"/>
                <w:sz w:val="20"/>
                <w:szCs w:val="20"/>
                <w:lang w:val="kk-KZ"/>
              </w:rPr>
            </w:pPr>
            <w:r w:rsidRPr="00D33044">
              <w:rPr>
                <w:color w:val="000000"/>
                <w:sz w:val="20"/>
                <w:szCs w:val="20"/>
                <w:lang w:val="kk-KZ"/>
              </w:rPr>
              <w:t>Өсімдіктердің клеткалары мен ұлпа культураларын өсіру әдістерін меңгереді.</w:t>
            </w:r>
          </w:p>
          <w:p w14:paraId="6F109A55" w14:textId="30C79176" w:rsidR="00BC56BF" w:rsidRPr="00D33044" w:rsidRDefault="00BC56BF" w:rsidP="00BC56BF">
            <w:pPr>
              <w:pStyle w:val="afe"/>
              <w:numPr>
                <w:ilvl w:val="1"/>
                <w:numId w:val="31"/>
              </w:numPr>
              <w:ind w:left="168" w:firstLine="0"/>
              <w:jc w:val="both"/>
              <w:rPr>
                <w:rStyle w:val="normaltextrun"/>
                <w:color w:val="000000"/>
                <w:sz w:val="20"/>
                <w:szCs w:val="20"/>
                <w:lang w:val="kk-KZ"/>
              </w:rPr>
            </w:pPr>
            <w:r w:rsidRPr="00D33044">
              <w:rPr>
                <w:color w:val="000000"/>
                <w:sz w:val="20"/>
                <w:szCs w:val="20"/>
                <w:lang w:val="kk-KZ"/>
              </w:rPr>
              <w:t xml:space="preserve">Өсімдіктерді клондық микрокөбейту, сұрыптау, гаплоидия, клеткалық және гендік инженерия әдістерін игереді. </w:t>
            </w:r>
          </w:p>
        </w:tc>
      </w:tr>
      <w:tr w:rsidR="00BC56BF" w:rsidRPr="00D93E21" w14:paraId="20ADB121" w14:textId="77777777" w:rsidTr="008176CB">
        <w:trPr>
          <w:trHeight w:val="109"/>
        </w:trPr>
        <w:tc>
          <w:tcPr>
            <w:tcW w:w="2409" w:type="dxa"/>
            <w:gridSpan w:val="3"/>
            <w:vMerge/>
            <w:tcBorders>
              <w:left w:val="single" w:sz="4" w:space="0" w:color="000000" w:themeColor="text1"/>
              <w:right w:val="single" w:sz="4" w:space="0" w:color="000000" w:themeColor="text1"/>
            </w:tcBorders>
            <w:shd w:val="clear" w:color="auto" w:fill="auto"/>
          </w:tcPr>
          <w:p w14:paraId="3CD2937F" w14:textId="77777777" w:rsidR="00BC56BF" w:rsidRPr="00D33044" w:rsidRDefault="00BC56BF" w:rsidP="00B41719">
            <w:pPr>
              <w:jc w:val="both"/>
              <w:rPr>
                <w:color w:val="000000"/>
                <w:sz w:val="20"/>
                <w:szCs w:val="20"/>
                <w:lang w:val="kk-KZ"/>
              </w:rPr>
            </w:pP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0FC48" w14:textId="125EA03C" w:rsidR="00BC56BF" w:rsidRPr="00D33044" w:rsidRDefault="00BC56BF" w:rsidP="00BC56BF">
            <w:pPr>
              <w:jc w:val="both"/>
              <w:rPr>
                <w:color w:val="000000"/>
                <w:sz w:val="20"/>
                <w:szCs w:val="20"/>
                <w:lang w:val="kk-KZ"/>
              </w:rPr>
            </w:pPr>
            <w:r w:rsidRPr="00D33044">
              <w:rPr>
                <w:color w:val="000000"/>
                <w:sz w:val="20"/>
                <w:szCs w:val="20"/>
                <w:lang w:val="kk-KZ"/>
              </w:rPr>
              <w:t>2. Өсімдіктердің клеткалары мен ұлпаларында өтетін физиологиялық процестерді зерттеу.</w:t>
            </w:r>
          </w:p>
          <w:p w14:paraId="75714A79" w14:textId="77777777" w:rsidR="00BC56BF" w:rsidRPr="00D33044" w:rsidRDefault="00BC56BF" w:rsidP="00BC56BF">
            <w:pPr>
              <w:jc w:val="both"/>
              <w:rPr>
                <w:color w:val="000000"/>
                <w:sz w:val="20"/>
                <w:szCs w:val="20"/>
                <w:lang w:val="kk-KZ"/>
              </w:rPr>
            </w:pP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D7924" w14:textId="77777777" w:rsidR="00BC56BF" w:rsidRPr="00D33044" w:rsidRDefault="00BC56BF" w:rsidP="00BC56BF">
            <w:pPr>
              <w:ind w:left="168"/>
              <w:jc w:val="both"/>
              <w:rPr>
                <w:color w:val="000000"/>
                <w:sz w:val="20"/>
                <w:szCs w:val="20"/>
                <w:lang w:val="kk-KZ"/>
              </w:rPr>
            </w:pPr>
            <w:r w:rsidRPr="00D33044">
              <w:rPr>
                <w:color w:val="000000"/>
                <w:sz w:val="20"/>
                <w:szCs w:val="20"/>
                <w:lang w:val="kk-KZ"/>
              </w:rPr>
              <w:t>2.1  Фотосинтез, тыныс алу, су алмасу процестерін зерттейтін тәжірибелерді қояды және алынған нәтижелер бойынша қорытындылар жасайды.</w:t>
            </w:r>
          </w:p>
          <w:p w14:paraId="02FD15BA" w14:textId="77777777" w:rsidR="00BC56BF" w:rsidRPr="00D33044" w:rsidRDefault="00BC56BF" w:rsidP="00BC56BF">
            <w:pPr>
              <w:ind w:left="168"/>
              <w:jc w:val="both"/>
              <w:rPr>
                <w:color w:val="000000"/>
                <w:sz w:val="20"/>
                <w:szCs w:val="20"/>
                <w:lang w:val="kk-KZ"/>
              </w:rPr>
            </w:pPr>
            <w:r w:rsidRPr="00D33044">
              <w:rPr>
                <w:color w:val="000000"/>
                <w:sz w:val="20"/>
                <w:szCs w:val="20"/>
                <w:lang w:val="kk-KZ"/>
              </w:rPr>
              <w:t>2.2 Өсімдіктердің минералды қоректенуі, өсуі мен дамуын айқындайтын тәжірибелерді жоспарлайды және орындайды.</w:t>
            </w:r>
          </w:p>
          <w:p w14:paraId="42372429" w14:textId="77777777" w:rsidR="00BC56BF" w:rsidRPr="00D33044" w:rsidRDefault="00BC56BF" w:rsidP="00BC56BF">
            <w:pPr>
              <w:ind w:left="168"/>
              <w:jc w:val="both"/>
              <w:rPr>
                <w:color w:val="000000"/>
                <w:sz w:val="20"/>
                <w:szCs w:val="20"/>
                <w:lang w:val="kk-KZ"/>
              </w:rPr>
            </w:pPr>
            <w:r w:rsidRPr="00D33044">
              <w:rPr>
                <w:color w:val="000000"/>
                <w:sz w:val="20"/>
                <w:szCs w:val="20"/>
                <w:lang w:val="kk-KZ"/>
              </w:rPr>
              <w:t xml:space="preserve">2.3 </w:t>
            </w:r>
            <w:r w:rsidRPr="00D33044">
              <w:rPr>
                <w:sz w:val="20"/>
                <w:szCs w:val="20"/>
                <w:lang w:val="kk-KZ"/>
              </w:rPr>
              <w:t>Өсімдіктердің өсіп-дамуына минералды элементтердің тигізетін әсерін анықтайды.</w:t>
            </w:r>
          </w:p>
          <w:p w14:paraId="1642EDE9" w14:textId="732541E3" w:rsidR="00BC56BF" w:rsidRPr="00D33044" w:rsidRDefault="00BC56BF" w:rsidP="00BC56BF">
            <w:pPr>
              <w:ind w:left="168"/>
              <w:jc w:val="both"/>
              <w:rPr>
                <w:color w:val="000000"/>
                <w:sz w:val="20"/>
                <w:szCs w:val="20"/>
                <w:lang w:val="kk-KZ"/>
              </w:rPr>
            </w:pPr>
            <w:r w:rsidRPr="00D33044">
              <w:rPr>
                <w:color w:val="000000"/>
                <w:sz w:val="20"/>
                <w:szCs w:val="20"/>
                <w:lang w:val="kk-KZ"/>
              </w:rPr>
              <w:t xml:space="preserve">2.4 </w:t>
            </w:r>
            <w:r w:rsidRPr="00D33044">
              <w:rPr>
                <w:bCs/>
                <w:sz w:val="20"/>
                <w:szCs w:val="20"/>
                <w:lang w:val="kk-KZ"/>
              </w:rPr>
              <w:t>Минералды тыңайтқыштарды (N, P, K)  қолданудың агрохимиялық және физиологиялық тәсілдерін практикада қолдану әдістемесін жасайды.</w:t>
            </w:r>
          </w:p>
        </w:tc>
      </w:tr>
      <w:tr w:rsidR="00BC56BF" w:rsidRPr="00D93E21" w14:paraId="6757875F" w14:textId="77777777" w:rsidTr="008176CB">
        <w:trPr>
          <w:trHeight w:val="109"/>
        </w:trPr>
        <w:tc>
          <w:tcPr>
            <w:tcW w:w="2409" w:type="dxa"/>
            <w:gridSpan w:val="3"/>
            <w:vMerge/>
            <w:tcBorders>
              <w:left w:val="single" w:sz="4" w:space="0" w:color="000000" w:themeColor="text1"/>
              <w:right w:val="single" w:sz="4" w:space="0" w:color="000000" w:themeColor="text1"/>
            </w:tcBorders>
            <w:shd w:val="clear" w:color="auto" w:fill="auto"/>
          </w:tcPr>
          <w:p w14:paraId="1CD6902C" w14:textId="77777777" w:rsidR="00BC56BF" w:rsidRPr="00D33044" w:rsidRDefault="00BC56BF" w:rsidP="00B41719">
            <w:pPr>
              <w:jc w:val="both"/>
              <w:rPr>
                <w:color w:val="000000"/>
                <w:sz w:val="20"/>
                <w:szCs w:val="20"/>
                <w:lang w:val="kk-KZ"/>
              </w:rPr>
            </w:pP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5B921" w14:textId="79EEADEF" w:rsidR="00BC56BF" w:rsidRPr="00D33044" w:rsidRDefault="00BC56BF" w:rsidP="00BC56BF">
            <w:pPr>
              <w:jc w:val="both"/>
              <w:rPr>
                <w:color w:val="000000"/>
                <w:sz w:val="20"/>
                <w:szCs w:val="20"/>
                <w:lang w:val="kk-KZ"/>
              </w:rPr>
            </w:pPr>
            <w:r w:rsidRPr="00D33044">
              <w:rPr>
                <w:color w:val="000000"/>
                <w:sz w:val="20"/>
                <w:szCs w:val="20"/>
                <w:lang w:val="kk-KZ"/>
              </w:rPr>
              <w:t>3. Ө</w:t>
            </w:r>
            <w:r w:rsidRPr="00D33044">
              <w:rPr>
                <w:sz w:val="20"/>
                <w:szCs w:val="20"/>
                <w:lang w:val="kk-KZ" w:eastAsia="ar-SA"/>
              </w:rPr>
              <w:t xml:space="preserve">сімдіктердің клеткалары мен ұлпаларын жасанды ортада </w:t>
            </w:r>
            <w:r w:rsidRPr="00D33044">
              <w:rPr>
                <w:sz w:val="20"/>
                <w:szCs w:val="20"/>
                <w:lang w:val="kk-KZ"/>
              </w:rPr>
              <w:t>өсіру технологияларын игеру.</w:t>
            </w: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88A44" w14:textId="77777777" w:rsidR="00BC56BF" w:rsidRPr="00D33044" w:rsidRDefault="00BC56BF" w:rsidP="00BC56BF">
            <w:pPr>
              <w:ind w:left="168"/>
              <w:jc w:val="both"/>
              <w:rPr>
                <w:sz w:val="20"/>
                <w:szCs w:val="20"/>
                <w:lang w:val="kk-KZ"/>
              </w:rPr>
            </w:pPr>
            <w:r w:rsidRPr="00D33044">
              <w:rPr>
                <w:sz w:val="20"/>
                <w:szCs w:val="20"/>
                <w:lang w:val="kk-KZ"/>
              </w:rPr>
              <w:t>3.1. Өсімдік материалдарын және қоректік орталарды залалсыздандыру әдістемелерін орындайды.</w:t>
            </w:r>
          </w:p>
          <w:p w14:paraId="2F7D0FFF" w14:textId="77777777" w:rsidR="00BC56BF" w:rsidRPr="00D33044" w:rsidRDefault="00BC56BF" w:rsidP="00BC56BF">
            <w:pPr>
              <w:ind w:left="168"/>
              <w:jc w:val="both"/>
              <w:rPr>
                <w:sz w:val="20"/>
                <w:szCs w:val="20"/>
                <w:lang w:val="kk-KZ"/>
              </w:rPr>
            </w:pPr>
            <w:r w:rsidRPr="00D33044">
              <w:rPr>
                <w:sz w:val="20"/>
                <w:szCs w:val="20"/>
                <w:lang w:val="kk-KZ"/>
              </w:rPr>
              <w:lastRenderedPageBreak/>
              <w:t>3.2. Мурасиеге және Скуг қоректік ортасын дайындайды.</w:t>
            </w:r>
          </w:p>
          <w:p w14:paraId="6BDB7370" w14:textId="77777777" w:rsidR="00BC56BF" w:rsidRPr="00D33044" w:rsidRDefault="00BC56BF" w:rsidP="00BC56BF">
            <w:pPr>
              <w:ind w:left="168"/>
              <w:jc w:val="both"/>
              <w:rPr>
                <w:sz w:val="20"/>
                <w:szCs w:val="20"/>
                <w:lang w:val="kk-KZ"/>
              </w:rPr>
            </w:pPr>
            <w:r w:rsidRPr="00D33044">
              <w:rPr>
                <w:sz w:val="20"/>
                <w:szCs w:val="20"/>
                <w:lang w:val="kk-KZ"/>
              </w:rPr>
              <w:t>3.3. Каллустық және суспензиялық культураларды алу, оларды өсіру әдістерін орындайды.</w:t>
            </w:r>
          </w:p>
          <w:p w14:paraId="4F7C1C53" w14:textId="756432F0" w:rsidR="00BC56BF" w:rsidRPr="00D33044" w:rsidRDefault="00BC56BF" w:rsidP="00BC56BF">
            <w:pPr>
              <w:ind w:left="168"/>
              <w:jc w:val="both"/>
              <w:rPr>
                <w:sz w:val="20"/>
                <w:szCs w:val="20"/>
                <w:lang w:val="kk-KZ"/>
              </w:rPr>
            </w:pPr>
            <w:r w:rsidRPr="00D33044">
              <w:rPr>
                <w:sz w:val="20"/>
                <w:szCs w:val="20"/>
                <w:lang w:val="kk-KZ"/>
              </w:rPr>
              <w:t>3.4. Өсімдіктердің клеткалар мен ұлпа культураларында өтетін дифференциация, морфогенез жіне регенерация процестерін айқындайды.</w:t>
            </w:r>
          </w:p>
        </w:tc>
      </w:tr>
      <w:tr w:rsidR="00BC56BF" w:rsidRPr="00D93E21" w14:paraId="7F8564A6" w14:textId="77777777" w:rsidTr="008176CB">
        <w:trPr>
          <w:trHeight w:val="109"/>
        </w:trPr>
        <w:tc>
          <w:tcPr>
            <w:tcW w:w="2409" w:type="dxa"/>
            <w:gridSpan w:val="3"/>
            <w:vMerge/>
            <w:tcBorders>
              <w:left w:val="single" w:sz="4" w:space="0" w:color="000000" w:themeColor="text1"/>
              <w:right w:val="single" w:sz="4" w:space="0" w:color="000000" w:themeColor="text1"/>
            </w:tcBorders>
            <w:shd w:val="clear" w:color="auto" w:fill="auto"/>
          </w:tcPr>
          <w:p w14:paraId="3AF33D89" w14:textId="77777777" w:rsidR="00BC56BF" w:rsidRPr="00D33044" w:rsidRDefault="00BC56BF" w:rsidP="00B41719">
            <w:pPr>
              <w:jc w:val="both"/>
              <w:rPr>
                <w:color w:val="000000"/>
                <w:sz w:val="20"/>
                <w:szCs w:val="20"/>
                <w:lang w:val="kk-KZ"/>
              </w:rPr>
            </w:pP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8CF476" w14:textId="77777777" w:rsidR="00BC56BF" w:rsidRPr="00D33044" w:rsidRDefault="00BC56BF" w:rsidP="00BC56BF">
            <w:pPr>
              <w:jc w:val="both"/>
              <w:rPr>
                <w:sz w:val="20"/>
                <w:szCs w:val="20"/>
                <w:lang w:val="kk-KZ"/>
              </w:rPr>
            </w:pPr>
            <w:r w:rsidRPr="00D33044">
              <w:rPr>
                <w:sz w:val="20"/>
                <w:szCs w:val="20"/>
                <w:lang w:val="kk-KZ"/>
              </w:rPr>
              <w:t xml:space="preserve">4. Өсімдіктерді микроклондық көбейту және сауықтыру </w:t>
            </w:r>
            <w:r w:rsidRPr="00D33044">
              <w:rPr>
                <w:rFonts w:eastAsia="???"/>
                <w:sz w:val="20"/>
                <w:szCs w:val="20"/>
                <w:lang w:val="kk-KZ"/>
              </w:rPr>
              <w:t xml:space="preserve">әдістерінің артықшылықтары мен мүмкіндіктерін практикада тиімді қолдана білу. </w:t>
            </w:r>
          </w:p>
          <w:p w14:paraId="208C843E" w14:textId="77777777" w:rsidR="00BC56BF" w:rsidRPr="00D33044" w:rsidRDefault="00BC56BF" w:rsidP="0051202F">
            <w:pPr>
              <w:jc w:val="center"/>
              <w:rPr>
                <w:b/>
                <w:sz w:val="20"/>
                <w:szCs w:val="20"/>
                <w:lang w:val="kk-KZ"/>
              </w:rPr>
            </w:pP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C83E3" w14:textId="77777777" w:rsidR="00BC56BF" w:rsidRPr="00D33044" w:rsidRDefault="00BC56BF" w:rsidP="00BC56BF">
            <w:pPr>
              <w:ind w:left="168"/>
              <w:rPr>
                <w:sz w:val="20"/>
                <w:szCs w:val="20"/>
                <w:lang w:val="kk-KZ"/>
              </w:rPr>
            </w:pPr>
            <w:r w:rsidRPr="00D33044">
              <w:rPr>
                <w:sz w:val="20"/>
                <w:szCs w:val="20"/>
                <w:lang w:val="kk-KZ"/>
              </w:rPr>
              <w:t>4.1 Өсімдіктерді клондық микрокөбейту әдістерін орындайды.</w:t>
            </w:r>
          </w:p>
          <w:p w14:paraId="4EAC9C91" w14:textId="77777777" w:rsidR="00BC56BF" w:rsidRPr="00D33044" w:rsidRDefault="00BC56BF" w:rsidP="00BC56BF">
            <w:pPr>
              <w:ind w:left="168"/>
              <w:jc w:val="both"/>
              <w:rPr>
                <w:sz w:val="20"/>
                <w:szCs w:val="20"/>
                <w:lang w:val="kk-KZ"/>
              </w:rPr>
            </w:pPr>
            <w:r w:rsidRPr="00D33044">
              <w:rPr>
                <w:sz w:val="20"/>
                <w:szCs w:val="20"/>
                <w:lang w:val="kk-KZ"/>
              </w:rPr>
              <w:t>4.2 In vitro жағдайында өсімдіктерді сауықтыру әдістерін орындайды.</w:t>
            </w:r>
          </w:p>
          <w:p w14:paraId="49B9FF56" w14:textId="641EE0C2" w:rsidR="00BC56BF" w:rsidRPr="00D33044" w:rsidRDefault="00BC56BF" w:rsidP="00BC56BF">
            <w:pPr>
              <w:ind w:left="168"/>
              <w:jc w:val="both"/>
              <w:rPr>
                <w:rStyle w:val="normaltextrun"/>
                <w:sz w:val="20"/>
                <w:szCs w:val="20"/>
                <w:lang w:val="kk-KZ"/>
              </w:rPr>
            </w:pPr>
            <w:r w:rsidRPr="00D33044">
              <w:rPr>
                <w:sz w:val="20"/>
                <w:szCs w:val="20"/>
                <w:lang w:val="kk-KZ"/>
              </w:rPr>
              <w:t>4.3 Өсімдіктерді клондық микрокөбейту және сауықтыруға әсер ететін ішкі және сыртқы факторларды айқындайды.</w:t>
            </w:r>
          </w:p>
        </w:tc>
      </w:tr>
      <w:tr w:rsidR="00BC56BF" w:rsidRPr="00D93E21" w14:paraId="483A150C" w14:textId="77777777" w:rsidTr="008176CB">
        <w:trPr>
          <w:trHeight w:val="109"/>
        </w:trPr>
        <w:tc>
          <w:tcPr>
            <w:tcW w:w="2409" w:type="dxa"/>
            <w:gridSpan w:val="3"/>
            <w:vMerge/>
            <w:tcBorders>
              <w:left w:val="single" w:sz="4" w:space="0" w:color="000000" w:themeColor="text1"/>
              <w:right w:val="single" w:sz="4" w:space="0" w:color="000000" w:themeColor="text1"/>
            </w:tcBorders>
            <w:shd w:val="clear" w:color="auto" w:fill="auto"/>
          </w:tcPr>
          <w:p w14:paraId="6CE6CBE5" w14:textId="77777777" w:rsidR="00BC56BF" w:rsidRPr="00D33044" w:rsidRDefault="00BC56BF" w:rsidP="00B41719">
            <w:pPr>
              <w:jc w:val="both"/>
              <w:rPr>
                <w:color w:val="000000"/>
                <w:sz w:val="20"/>
                <w:szCs w:val="20"/>
                <w:lang w:val="kk-KZ"/>
              </w:rPr>
            </w:pP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06680" w14:textId="77777777" w:rsidR="00BC56BF" w:rsidRPr="00D33044" w:rsidRDefault="00BC56BF" w:rsidP="00BC56BF">
            <w:pPr>
              <w:ind w:left="30" w:hanging="30"/>
              <w:jc w:val="both"/>
              <w:rPr>
                <w:sz w:val="20"/>
                <w:szCs w:val="20"/>
                <w:lang w:val="kk-KZ"/>
              </w:rPr>
            </w:pPr>
            <w:r w:rsidRPr="00D33044">
              <w:rPr>
                <w:sz w:val="20"/>
                <w:szCs w:val="20"/>
                <w:lang w:val="kk-KZ"/>
              </w:rPr>
              <w:t>5. Гаплоидтық технология, клеткалық және гендік инженерия негізінде жаңа қасиеттерге ие өсімдіктерді алу әдістерін игеру.</w:t>
            </w:r>
          </w:p>
          <w:p w14:paraId="6D28FA83" w14:textId="77777777" w:rsidR="00BC56BF" w:rsidRPr="00D33044" w:rsidRDefault="00BC56BF" w:rsidP="00BC56BF">
            <w:pPr>
              <w:jc w:val="both"/>
              <w:rPr>
                <w:sz w:val="20"/>
                <w:szCs w:val="20"/>
                <w:lang w:val="kk-KZ"/>
              </w:rPr>
            </w:pP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62A6FD" w14:textId="77777777" w:rsidR="00BC56BF" w:rsidRPr="00D33044" w:rsidRDefault="00BC56BF" w:rsidP="00BC56BF">
            <w:pPr>
              <w:ind w:left="168"/>
              <w:jc w:val="both"/>
              <w:rPr>
                <w:sz w:val="20"/>
                <w:szCs w:val="20"/>
                <w:lang w:val="kk-KZ"/>
              </w:rPr>
            </w:pPr>
            <w:r w:rsidRPr="00D33044">
              <w:rPr>
                <w:sz w:val="20"/>
                <w:szCs w:val="20"/>
                <w:lang w:val="kk-KZ"/>
              </w:rPr>
              <w:t>5.1 Гаплоидты өсімдіктерді алу және оларды практикада қолдану маңыздылығын айқындайды.</w:t>
            </w:r>
          </w:p>
          <w:p w14:paraId="13AD2C5A" w14:textId="77777777" w:rsidR="00BC56BF" w:rsidRPr="00D33044" w:rsidRDefault="00BC56BF" w:rsidP="00BC56BF">
            <w:pPr>
              <w:ind w:left="168"/>
              <w:jc w:val="both"/>
              <w:rPr>
                <w:sz w:val="20"/>
                <w:szCs w:val="20"/>
                <w:lang w:val="kk-KZ"/>
              </w:rPr>
            </w:pPr>
            <w:r w:rsidRPr="00D33044">
              <w:rPr>
                <w:sz w:val="20"/>
                <w:szCs w:val="20"/>
                <w:lang w:val="kk-KZ"/>
              </w:rPr>
              <w:t>5.2 Протопласттарды бөліп алу, өсіру және құйылыстыру негізінде өсімдік-регенеранттарын алу әдістерінің сызба-нұсқаларын жасайды.</w:t>
            </w:r>
          </w:p>
          <w:p w14:paraId="581F6A33" w14:textId="2F922D66" w:rsidR="00BC56BF" w:rsidRPr="00D33044" w:rsidRDefault="00BC56BF" w:rsidP="00BC56BF">
            <w:pPr>
              <w:ind w:left="168"/>
              <w:jc w:val="both"/>
              <w:rPr>
                <w:sz w:val="20"/>
                <w:szCs w:val="20"/>
                <w:lang w:val="kk-KZ"/>
              </w:rPr>
            </w:pPr>
            <w:r w:rsidRPr="00D33044">
              <w:rPr>
                <w:sz w:val="20"/>
                <w:szCs w:val="20"/>
                <w:lang w:val="kk-KZ"/>
              </w:rPr>
              <w:t xml:space="preserve">5.3 Гендік инженерия негізінде </w:t>
            </w:r>
            <w:r w:rsidRPr="00D33044">
              <w:rPr>
                <w:rFonts w:eastAsia="???"/>
                <w:color w:val="000000"/>
                <w:sz w:val="20"/>
                <w:szCs w:val="20"/>
                <w:lang w:val="kk-KZ"/>
              </w:rPr>
              <w:t xml:space="preserve">ауылшаруашылық маңызды, әрі құнды қасиеттерге ие өсімдіктерді алу </w:t>
            </w:r>
            <w:r w:rsidRPr="00D33044">
              <w:rPr>
                <w:sz w:val="20"/>
                <w:szCs w:val="20"/>
                <w:lang w:val="kk-KZ"/>
              </w:rPr>
              <w:t xml:space="preserve">әдістерін талдайды. </w:t>
            </w:r>
          </w:p>
        </w:tc>
      </w:tr>
      <w:tr w:rsidR="00BC56BF" w:rsidRPr="00D93E21" w14:paraId="42B9126B" w14:textId="77777777" w:rsidTr="008176CB">
        <w:trPr>
          <w:trHeight w:val="109"/>
        </w:trPr>
        <w:tc>
          <w:tcPr>
            <w:tcW w:w="2409" w:type="dxa"/>
            <w:gridSpan w:val="3"/>
            <w:vMerge/>
            <w:tcBorders>
              <w:left w:val="single" w:sz="4" w:space="0" w:color="000000" w:themeColor="text1"/>
              <w:bottom w:val="single" w:sz="4" w:space="0" w:color="000000" w:themeColor="text1"/>
              <w:right w:val="single" w:sz="4" w:space="0" w:color="000000" w:themeColor="text1"/>
            </w:tcBorders>
            <w:shd w:val="clear" w:color="auto" w:fill="auto"/>
          </w:tcPr>
          <w:p w14:paraId="3A489FA3" w14:textId="77777777" w:rsidR="00BC56BF" w:rsidRPr="00D33044" w:rsidRDefault="00BC56BF" w:rsidP="00B41719">
            <w:pPr>
              <w:jc w:val="both"/>
              <w:rPr>
                <w:color w:val="000000"/>
                <w:sz w:val="20"/>
                <w:szCs w:val="20"/>
                <w:lang w:val="kk-KZ"/>
              </w:rPr>
            </w:pPr>
          </w:p>
        </w:tc>
        <w:tc>
          <w:tcPr>
            <w:tcW w:w="3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0F261" w14:textId="38E68219" w:rsidR="00BC56BF" w:rsidRPr="00D33044" w:rsidRDefault="00BC56BF" w:rsidP="00BC56BF">
            <w:pPr>
              <w:jc w:val="both"/>
              <w:rPr>
                <w:sz w:val="20"/>
                <w:szCs w:val="20"/>
                <w:lang w:val="kk-KZ"/>
              </w:rPr>
            </w:pPr>
            <w:r w:rsidRPr="00D33044">
              <w:rPr>
                <w:sz w:val="20"/>
                <w:szCs w:val="20"/>
                <w:lang w:val="kk-KZ"/>
              </w:rPr>
              <w:t>6. Пән контекстінде өзіндік жұмыстарды орындау барысында ғылыми әдебиет көздерінен алынған мәліметтерді жүйелі түрде сұрыптауға, талдауға және оларды сыни тұрғыда бағалауға,  көпшілік алдында қорғауға қабілетті болу.</w:t>
            </w:r>
          </w:p>
        </w:tc>
        <w:tc>
          <w:tcPr>
            <w:tcW w:w="45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27AFB" w14:textId="77777777" w:rsidR="00BC56BF" w:rsidRPr="00D33044" w:rsidRDefault="00BC56BF" w:rsidP="00BC56BF">
            <w:pPr>
              <w:ind w:left="168"/>
              <w:jc w:val="both"/>
              <w:rPr>
                <w:sz w:val="20"/>
                <w:szCs w:val="20"/>
                <w:lang w:val="kk-KZ"/>
              </w:rPr>
            </w:pPr>
            <w:r w:rsidRPr="00D33044">
              <w:rPr>
                <w:sz w:val="20"/>
                <w:szCs w:val="20"/>
                <w:lang w:val="kk-KZ"/>
              </w:rPr>
              <w:t>6.1 Зерттеу тақырыбына байланысты шетел және ТМД ғылыми әдебиет көздеріне  ізденіс жұмыстарын жасайды, жіктейді және топтастырады, әдеби шолу жүргізеді.</w:t>
            </w:r>
          </w:p>
          <w:p w14:paraId="6E04E68B" w14:textId="4CE43A86" w:rsidR="00BC56BF" w:rsidRPr="00D33044" w:rsidRDefault="00BC56BF" w:rsidP="00BC56BF">
            <w:pPr>
              <w:ind w:left="168"/>
              <w:jc w:val="both"/>
              <w:rPr>
                <w:sz w:val="20"/>
                <w:szCs w:val="20"/>
                <w:lang w:val="kk-KZ"/>
              </w:rPr>
            </w:pPr>
            <w:r w:rsidRPr="00D33044">
              <w:rPr>
                <w:sz w:val="20"/>
                <w:szCs w:val="20"/>
                <w:lang w:val="kk-KZ"/>
              </w:rPr>
              <w:t>6.2 Ғылыми ізденістердің нәтижесінде алынған мәліметтерді талдайды, салыстырады, тиісті қорытындылар мен тұжырымдар жасайды және сыни тұрғыдан  бағалайды</w:t>
            </w:r>
            <w:r w:rsidR="00D94D05" w:rsidRPr="00D33044">
              <w:rPr>
                <w:sz w:val="20"/>
                <w:szCs w:val="20"/>
                <w:lang w:val="kk-KZ"/>
              </w:rPr>
              <w:t>.</w:t>
            </w:r>
          </w:p>
          <w:p w14:paraId="7DFF359F" w14:textId="73AD46AF" w:rsidR="00BC56BF" w:rsidRPr="00D33044" w:rsidRDefault="00BC56BF" w:rsidP="00BC56BF">
            <w:pPr>
              <w:ind w:left="168"/>
              <w:jc w:val="both"/>
              <w:rPr>
                <w:color w:val="000000"/>
                <w:sz w:val="20"/>
                <w:szCs w:val="20"/>
                <w:lang w:val="kk-KZ"/>
              </w:rPr>
            </w:pPr>
            <w:r w:rsidRPr="00D33044">
              <w:rPr>
                <w:sz w:val="20"/>
                <w:szCs w:val="20"/>
                <w:lang w:val="kk-KZ"/>
              </w:rPr>
              <w:t>6.3 Ғылыми жоба шеңберінде баяндамалар, презентациялар жасап, көпшілік алдында қорғайды.</w:t>
            </w:r>
          </w:p>
        </w:tc>
      </w:tr>
      <w:tr w:rsidR="0051202F" w:rsidRPr="00D33044" w14:paraId="25E2A13A" w14:textId="77777777" w:rsidTr="008176CB">
        <w:trPr>
          <w:trHeight w:val="28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1202F" w:rsidRPr="00D33044" w:rsidRDefault="0051202F" w:rsidP="0051202F">
            <w:pPr>
              <w:rPr>
                <w:b/>
                <w:sz w:val="20"/>
                <w:szCs w:val="20"/>
              </w:rPr>
            </w:pPr>
            <w:r w:rsidRPr="00D33044">
              <w:rPr>
                <w:b/>
                <w:sz w:val="20"/>
                <w:szCs w:val="20"/>
              </w:rPr>
              <w:t>Пререквизи</w:t>
            </w:r>
            <w:r w:rsidRPr="00D33044">
              <w:rPr>
                <w:b/>
                <w:sz w:val="20"/>
                <w:szCs w:val="20"/>
                <w:lang w:val="kk-KZ"/>
              </w:rPr>
              <w:t>ттер</w:t>
            </w:r>
            <w:r w:rsidRPr="00D33044">
              <w:rPr>
                <w:b/>
                <w:sz w:val="20"/>
                <w:szCs w:val="20"/>
              </w:rPr>
              <w:t xml:space="preserve"> </w:t>
            </w:r>
          </w:p>
        </w:tc>
        <w:tc>
          <w:tcPr>
            <w:tcW w:w="7797"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477ED4F9" w:rsidR="009339EC" w:rsidRPr="00D33044" w:rsidRDefault="00ED7A50" w:rsidP="00BD4030">
            <w:pPr>
              <w:jc w:val="both"/>
              <w:rPr>
                <w:sz w:val="20"/>
                <w:szCs w:val="20"/>
                <w:lang w:val="kk-KZ"/>
              </w:rPr>
            </w:pPr>
            <w:r w:rsidRPr="00D33044">
              <w:rPr>
                <w:sz w:val="20"/>
                <w:szCs w:val="20"/>
                <w:lang w:val="kk-KZ"/>
              </w:rPr>
              <w:t>Өсімдіктер мен жануарлар биоалуантүрлілігі, генетика, микробтық биотехнология, биополимерлердің құрылымы мен қасиеттері, метаболизм, химиялық технология</w:t>
            </w:r>
            <w:r w:rsidR="0051202F" w:rsidRPr="00D33044">
              <w:rPr>
                <w:sz w:val="20"/>
                <w:szCs w:val="20"/>
                <w:lang w:val="kk-KZ"/>
              </w:rPr>
              <w:t>.</w:t>
            </w:r>
          </w:p>
        </w:tc>
      </w:tr>
      <w:tr w:rsidR="0051202F" w:rsidRPr="00D93E21" w14:paraId="4C1146AC" w14:textId="77777777" w:rsidTr="008176CB">
        <w:trPr>
          <w:trHeight w:val="288"/>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1202F" w:rsidRPr="00D33044" w:rsidRDefault="0051202F" w:rsidP="0051202F">
            <w:pPr>
              <w:rPr>
                <w:b/>
                <w:sz w:val="20"/>
                <w:szCs w:val="20"/>
                <w:lang w:val="kk-KZ"/>
              </w:rPr>
            </w:pPr>
            <w:r w:rsidRPr="00D33044">
              <w:rPr>
                <w:b/>
                <w:sz w:val="20"/>
                <w:szCs w:val="20"/>
              </w:rPr>
              <w:t>Постреквизит</w:t>
            </w:r>
            <w:r w:rsidRPr="00D33044">
              <w:rPr>
                <w:b/>
                <w:sz w:val="20"/>
                <w:szCs w:val="20"/>
                <w:lang w:val="kk-KZ"/>
              </w:rPr>
              <w:t>тер</w:t>
            </w:r>
          </w:p>
        </w:tc>
        <w:tc>
          <w:tcPr>
            <w:tcW w:w="7797"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14497E28" w:rsidR="0051202F" w:rsidRPr="00D33044" w:rsidRDefault="00843FB9" w:rsidP="00ED7A50">
            <w:pPr>
              <w:jc w:val="both"/>
              <w:rPr>
                <w:sz w:val="20"/>
                <w:szCs w:val="20"/>
                <w:lang w:val="kk-KZ"/>
              </w:rPr>
            </w:pPr>
            <w:r w:rsidRPr="00D33044">
              <w:rPr>
                <w:sz w:val="20"/>
                <w:szCs w:val="20"/>
                <w:lang w:val="kk-KZ"/>
              </w:rPr>
              <w:t>Э</w:t>
            </w:r>
            <w:r w:rsidR="00ED7A50" w:rsidRPr="00D33044">
              <w:rPr>
                <w:sz w:val="20"/>
                <w:szCs w:val="20"/>
                <w:lang w:val="kk-KZ"/>
              </w:rPr>
              <w:t>кологиялық биотехнология, молекулалық биотехнология, фиторемедиация, тағамдық биотехнология, мутациялық селекция, генетикалық инженерия, өсімдіктердің иммуногенетикасы, фитобиотехнология, фармацевтік биотехнология.</w:t>
            </w:r>
          </w:p>
        </w:tc>
      </w:tr>
      <w:tr w:rsidR="0051202F" w:rsidRPr="00D93E21" w14:paraId="6BE37B1D" w14:textId="77777777" w:rsidTr="008176CB">
        <w:trPr>
          <w:trHeight w:val="565"/>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1202F" w:rsidRPr="00D33044" w:rsidRDefault="0051202F" w:rsidP="0051202F">
            <w:pPr>
              <w:pBdr>
                <w:top w:val="nil"/>
                <w:left w:val="nil"/>
                <w:bottom w:val="nil"/>
                <w:right w:val="nil"/>
                <w:between w:val="nil"/>
              </w:pBdr>
              <w:rPr>
                <w:bCs/>
                <w:color w:val="FF0000"/>
                <w:sz w:val="20"/>
                <w:szCs w:val="20"/>
                <w:shd w:val="clear" w:color="auto" w:fill="FFFFFF"/>
                <w:lang w:val="kk-KZ"/>
              </w:rPr>
            </w:pPr>
            <w:r w:rsidRPr="00D33044">
              <w:rPr>
                <w:b/>
                <w:sz w:val="20"/>
                <w:szCs w:val="20"/>
                <w:lang w:val="kk-KZ"/>
              </w:rPr>
              <w:t xml:space="preserve">Оқу </w:t>
            </w:r>
            <w:r w:rsidRPr="00D33044">
              <w:rPr>
                <w:b/>
                <w:sz w:val="20"/>
                <w:szCs w:val="20"/>
              </w:rPr>
              <w:t>ресурс</w:t>
            </w:r>
            <w:r w:rsidRPr="00D33044">
              <w:rPr>
                <w:b/>
                <w:sz w:val="20"/>
                <w:szCs w:val="20"/>
                <w:lang w:val="kk-KZ"/>
              </w:rPr>
              <w:t>тары</w:t>
            </w:r>
          </w:p>
        </w:tc>
        <w:tc>
          <w:tcPr>
            <w:tcW w:w="77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8C5AE7" w14:textId="62798857" w:rsidR="002C50F1" w:rsidRPr="00D33044" w:rsidRDefault="002C50F1" w:rsidP="002C50F1">
            <w:pPr>
              <w:pStyle w:val="afe"/>
              <w:ind w:left="34"/>
              <w:jc w:val="both"/>
              <w:rPr>
                <w:b/>
                <w:sz w:val="20"/>
                <w:szCs w:val="20"/>
                <w:shd w:val="clear" w:color="auto" w:fill="FFFFFF"/>
                <w:lang w:val="kk-KZ"/>
              </w:rPr>
            </w:pPr>
            <w:r w:rsidRPr="00D33044">
              <w:rPr>
                <w:b/>
                <w:sz w:val="20"/>
                <w:szCs w:val="20"/>
                <w:shd w:val="clear" w:color="auto" w:fill="FFFFFF"/>
                <w:lang w:val="kk-KZ"/>
              </w:rPr>
              <w:t>Оқу әдебиеттері</w:t>
            </w:r>
          </w:p>
          <w:p w14:paraId="581BE37A" w14:textId="77777777" w:rsidR="00424A16" w:rsidRPr="00D33044" w:rsidRDefault="00424A16" w:rsidP="002E22EB">
            <w:pPr>
              <w:pStyle w:val="afe"/>
              <w:numPr>
                <w:ilvl w:val="0"/>
                <w:numId w:val="34"/>
              </w:numPr>
              <w:ind w:left="313" w:hanging="283"/>
              <w:jc w:val="both"/>
              <w:rPr>
                <w:sz w:val="20"/>
                <w:szCs w:val="20"/>
                <w:lang w:val="kk-KZ"/>
              </w:rPr>
            </w:pPr>
            <w:r w:rsidRPr="00D33044">
              <w:rPr>
                <w:color w:val="000000"/>
                <w:sz w:val="20"/>
                <w:szCs w:val="20"/>
                <w:shd w:val="clear" w:color="auto" w:fill="FFFFFF"/>
              </w:rPr>
              <w:t>В.В. Кузнецов, Г.А. Дмитриева. Физиология растений, Москва: Издательство Юрайт, 2024. - 437 с.</w:t>
            </w:r>
          </w:p>
          <w:p w14:paraId="43E332AE" w14:textId="77777777" w:rsidR="00424A16" w:rsidRPr="00D33044" w:rsidRDefault="00424A16" w:rsidP="002E22EB">
            <w:pPr>
              <w:pStyle w:val="aff5"/>
              <w:numPr>
                <w:ilvl w:val="0"/>
                <w:numId w:val="34"/>
              </w:numPr>
              <w:spacing w:after="0"/>
              <w:ind w:left="313" w:hanging="283"/>
              <w:jc w:val="both"/>
              <w:rPr>
                <w:noProof/>
                <w:sz w:val="20"/>
                <w:szCs w:val="20"/>
                <w:lang w:val="kk-KZ"/>
              </w:rPr>
            </w:pPr>
            <w:r w:rsidRPr="00D33044">
              <w:rPr>
                <w:noProof/>
                <w:sz w:val="20"/>
                <w:szCs w:val="20"/>
                <w:lang w:val="kk-KZ"/>
              </w:rPr>
              <w:t xml:space="preserve">Атабаева С.Ж. Өсімдіктер физиологиясы. Алматы: Қазақ университеті,- 2012. -292 б. </w:t>
            </w:r>
          </w:p>
          <w:p w14:paraId="7E1C1360" w14:textId="77777777" w:rsidR="00424A16" w:rsidRPr="00D33044" w:rsidRDefault="00424A16" w:rsidP="002E22EB">
            <w:pPr>
              <w:pStyle w:val="afe"/>
              <w:numPr>
                <w:ilvl w:val="0"/>
                <w:numId w:val="34"/>
              </w:numPr>
              <w:ind w:left="313" w:hanging="283"/>
              <w:jc w:val="both"/>
              <w:rPr>
                <w:sz w:val="20"/>
                <w:szCs w:val="20"/>
                <w:shd w:val="clear" w:color="auto" w:fill="FFFFFF"/>
                <w:lang w:val="kk-KZ"/>
              </w:rPr>
            </w:pPr>
            <w:r w:rsidRPr="00D33044">
              <w:rPr>
                <w:sz w:val="20"/>
                <w:szCs w:val="20"/>
                <w:lang w:val="kk-KZ"/>
              </w:rPr>
              <w:t>Асрандина С.Ш.Өсімдіктер физиологиясы практикумы. оқу құралы, Алматы: Қазақ университеті, 2011. – 112 б.</w:t>
            </w:r>
          </w:p>
          <w:p w14:paraId="080956EA" w14:textId="4ED0AA24" w:rsidR="00843FB9" w:rsidRPr="00D33044" w:rsidRDefault="00843FB9" w:rsidP="002E22EB">
            <w:pPr>
              <w:pStyle w:val="afe"/>
              <w:numPr>
                <w:ilvl w:val="0"/>
                <w:numId w:val="34"/>
              </w:numPr>
              <w:ind w:left="313" w:hanging="283"/>
              <w:jc w:val="both"/>
              <w:rPr>
                <w:sz w:val="20"/>
                <w:szCs w:val="20"/>
                <w:lang w:val="kk-KZ"/>
              </w:rPr>
            </w:pPr>
            <w:r w:rsidRPr="00D33044">
              <w:rPr>
                <w:sz w:val="20"/>
                <w:szCs w:val="20"/>
                <w:lang w:val="kk-KZ"/>
              </w:rPr>
              <w:t xml:space="preserve">Асрандина С.Ш. Биотехнология негіздері: өсімдіктер биотехнологиясы: оқулық – Алматы: Қазақ университеті, 2023. – 405 б. </w:t>
            </w:r>
          </w:p>
          <w:p w14:paraId="0F14A89C" w14:textId="10DB5D79" w:rsidR="00424A16" w:rsidRPr="00D33044" w:rsidRDefault="00424A16" w:rsidP="002E22EB">
            <w:pPr>
              <w:pStyle w:val="afe"/>
              <w:numPr>
                <w:ilvl w:val="0"/>
                <w:numId w:val="34"/>
              </w:numPr>
              <w:tabs>
                <w:tab w:val="left" w:pos="709"/>
                <w:tab w:val="left" w:pos="993"/>
                <w:tab w:val="left" w:pos="1276"/>
              </w:tabs>
              <w:autoSpaceDE w:val="0"/>
              <w:autoSpaceDN w:val="0"/>
              <w:adjustRightInd w:val="0"/>
              <w:ind w:left="313" w:hanging="283"/>
              <w:jc w:val="both"/>
              <w:rPr>
                <w:color w:val="000000" w:themeColor="text1"/>
                <w:sz w:val="20"/>
                <w:szCs w:val="20"/>
                <w:shd w:val="clear" w:color="auto" w:fill="FFFFFF"/>
              </w:rPr>
            </w:pPr>
            <w:r w:rsidRPr="00D33044">
              <w:rPr>
                <w:color w:val="000000" w:themeColor="text1"/>
                <w:sz w:val="20"/>
                <w:szCs w:val="20"/>
                <w:shd w:val="clear" w:color="auto" w:fill="FFFFFF"/>
              </w:rPr>
              <w:t>Назаренко Л.В., Долгих Ю.И., Загоскина Н.В., Ралдугина Г.В. Биотехнология растений: учебник и практикум для вузов.– М.: Юрайт, 2023. – 161 с.</w:t>
            </w:r>
          </w:p>
          <w:p w14:paraId="2695321A" w14:textId="44AFE996" w:rsidR="00424A16" w:rsidRPr="00D33044" w:rsidRDefault="00424A16" w:rsidP="002E22EB">
            <w:pPr>
              <w:pStyle w:val="afe"/>
              <w:numPr>
                <w:ilvl w:val="0"/>
                <w:numId w:val="34"/>
              </w:numPr>
              <w:tabs>
                <w:tab w:val="left" w:pos="709"/>
                <w:tab w:val="left" w:pos="993"/>
                <w:tab w:val="left" w:pos="1276"/>
              </w:tabs>
              <w:autoSpaceDE w:val="0"/>
              <w:autoSpaceDN w:val="0"/>
              <w:adjustRightInd w:val="0"/>
              <w:ind w:left="313" w:hanging="283"/>
              <w:jc w:val="both"/>
              <w:rPr>
                <w:color w:val="000000" w:themeColor="text1"/>
                <w:sz w:val="20"/>
                <w:szCs w:val="20"/>
              </w:rPr>
            </w:pPr>
            <w:r w:rsidRPr="00D33044">
              <w:rPr>
                <w:color w:val="000000" w:themeColor="text1"/>
                <w:sz w:val="20"/>
                <w:szCs w:val="20"/>
                <w:shd w:val="clear" w:color="auto" w:fill="FFFFFF"/>
              </w:rPr>
              <w:t xml:space="preserve">Калашникова Е.А., Чередниченко М.Ю., Киракосян Р.Н., Зайцева С.М., Карсункина Н.П., Халилуев М.Р., Хлебникова Д.А., Поливанова О.Б., Лобанова В.А. </w:t>
            </w:r>
            <w:r w:rsidRPr="00D33044">
              <w:rPr>
                <w:color w:val="000000" w:themeColor="text1"/>
                <w:sz w:val="20"/>
                <w:szCs w:val="20"/>
              </w:rPr>
              <w:t>Основы биотехнологии: практикум. – Москва, КноРус, 2023. – 160 с.</w:t>
            </w:r>
          </w:p>
          <w:p w14:paraId="3C874AA4" w14:textId="77777777" w:rsidR="002E22EB" w:rsidRPr="00D33044" w:rsidRDefault="002E22EB" w:rsidP="002E22EB">
            <w:pPr>
              <w:pStyle w:val="afe"/>
              <w:numPr>
                <w:ilvl w:val="0"/>
                <w:numId w:val="34"/>
              </w:numPr>
              <w:ind w:left="313" w:hanging="283"/>
              <w:jc w:val="both"/>
              <w:rPr>
                <w:sz w:val="20"/>
                <w:szCs w:val="20"/>
                <w:lang w:val="kk-KZ"/>
              </w:rPr>
            </w:pPr>
            <w:r w:rsidRPr="00D33044">
              <w:rPr>
                <w:sz w:val="20"/>
                <w:szCs w:val="20"/>
                <w:lang w:val="kk-KZ"/>
              </w:rPr>
              <w:t>Асрандина С.Ш. Өсімдіктер биотехнологиясы курсы бойынша тест жинағы: оқу-әдістемелік құрал, Алматы: Қазақ университеті, 2015. -108 б.</w:t>
            </w:r>
          </w:p>
          <w:p w14:paraId="5C3A12D6" w14:textId="11AED439" w:rsidR="00424A16" w:rsidRPr="00D33044" w:rsidRDefault="002E22EB" w:rsidP="007D0100">
            <w:pPr>
              <w:pStyle w:val="afe"/>
              <w:numPr>
                <w:ilvl w:val="0"/>
                <w:numId w:val="34"/>
              </w:numPr>
              <w:tabs>
                <w:tab w:val="left" w:pos="709"/>
                <w:tab w:val="left" w:pos="993"/>
                <w:tab w:val="left" w:pos="1276"/>
              </w:tabs>
              <w:autoSpaceDE w:val="0"/>
              <w:autoSpaceDN w:val="0"/>
              <w:adjustRightInd w:val="0"/>
              <w:ind w:left="313" w:hanging="283"/>
              <w:jc w:val="both"/>
              <w:rPr>
                <w:sz w:val="20"/>
                <w:szCs w:val="20"/>
                <w:lang w:val="kk-KZ"/>
              </w:rPr>
            </w:pPr>
            <w:r w:rsidRPr="00D33044">
              <w:rPr>
                <w:sz w:val="20"/>
                <w:szCs w:val="20"/>
                <w:lang w:val="kk-KZ"/>
              </w:rPr>
              <w:t>Асрандина С.Ш.</w:t>
            </w:r>
            <w:r w:rsidRPr="00D33044">
              <w:rPr>
                <w:color w:val="000000"/>
                <w:sz w:val="20"/>
                <w:szCs w:val="20"/>
                <w:lang w:val="kk-KZ"/>
              </w:rPr>
              <w:t>Стевияны Қазақстанда  интродукциялау және өнім алу технологиялары</w:t>
            </w:r>
            <w:r w:rsidRPr="00D33044">
              <w:rPr>
                <w:sz w:val="20"/>
                <w:szCs w:val="20"/>
                <w:lang w:val="kk-KZ"/>
              </w:rPr>
              <w:t>: монография. – Алматы: Қазақ университеті,  2024. -  148 б.</w:t>
            </w:r>
          </w:p>
          <w:p w14:paraId="100F569F" w14:textId="7B1055A9" w:rsidR="00843FB9" w:rsidRPr="00D33044" w:rsidRDefault="00843FB9" w:rsidP="00843FB9">
            <w:pPr>
              <w:jc w:val="both"/>
              <w:rPr>
                <w:b/>
                <w:sz w:val="20"/>
                <w:szCs w:val="20"/>
                <w:shd w:val="clear" w:color="auto" w:fill="FFFFFF"/>
                <w:lang w:val="kk-KZ"/>
              </w:rPr>
            </w:pPr>
          </w:p>
          <w:p w14:paraId="3EF5D5C2" w14:textId="5309527E" w:rsidR="0051202F" w:rsidRPr="00D33044" w:rsidRDefault="0051202F" w:rsidP="0051202F">
            <w:pPr>
              <w:rPr>
                <w:b/>
                <w:bCs/>
                <w:color w:val="000000" w:themeColor="text1"/>
                <w:sz w:val="20"/>
                <w:szCs w:val="20"/>
                <w:lang w:val="kk-KZ"/>
              </w:rPr>
            </w:pPr>
            <w:r w:rsidRPr="00D33044">
              <w:rPr>
                <w:b/>
                <w:bCs/>
                <w:color w:val="000000" w:themeColor="text1"/>
                <w:sz w:val="20"/>
                <w:szCs w:val="20"/>
                <w:lang w:val="kk-KZ"/>
              </w:rPr>
              <w:t>Зерттеушілік инфрақұрылымы</w:t>
            </w:r>
          </w:p>
          <w:p w14:paraId="5D3754C7" w14:textId="47C975C9" w:rsidR="0051202F" w:rsidRPr="00D33044" w:rsidRDefault="0051202F" w:rsidP="0051202F">
            <w:pPr>
              <w:rPr>
                <w:color w:val="000000" w:themeColor="text1"/>
                <w:sz w:val="20"/>
                <w:szCs w:val="20"/>
                <w:lang w:val="kk-KZ"/>
              </w:rPr>
            </w:pPr>
            <w:r w:rsidRPr="00D33044">
              <w:rPr>
                <w:color w:val="000000" w:themeColor="text1"/>
                <w:sz w:val="20"/>
                <w:szCs w:val="20"/>
                <w:lang w:val="kk-KZ"/>
              </w:rPr>
              <w:t>Биотехнология кафедрасы, 413, 4</w:t>
            </w:r>
            <w:r w:rsidR="00843FB9" w:rsidRPr="00D33044">
              <w:rPr>
                <w:color w:val="000000" w:themeColor="text1"/>
                <w:sz w:val="20"/>
                <w:szCs w:val="20"/>
              </w:rPr>
              <w:t>04, 408</w:t>
            </w:r>
            <w:r w:rsidRPr="00D33044">
              <w:rPr>
                <w:color w:val="000000" w:themeColor="text1"/>
                <w:sz w:val="20"/>
                <w:szCs w:val="20"/>
                <w:lang w:val="kk-KZ"/>
              </w:rPr>
              <w:t xml:space="preserve"> зертханалар.</w:t>
            </w:r>
          </w:p>
          <w:p w14:paraId="6BE47A55" w14:textId="14A54E49" w:rsidR="0051202F" w:rsidRPr="00D33044" w:rsidRDefault="0051202F" w:rsidP="0051202F">
            <w:pPr>
              <w:pBdr>
                <w:top w:val="nil"/>
                <w:left w:val="nil"/>
                <w:bottom w:val="nil"/>
                <w:right w:val="nil"/>
                <w:between w:val="nil"/>
              </w:pBdr>
              <w:rPr>
                <w:color w:val="FF0000"/>
                <w:sz w:val="20"/>
                <w:szCs w:val="20"/>
              </w:rPr>
            </w:pPr>
            <w:r w:rsidRPr="00D33044">
              <w:rPr>
                <w:b/>
                <w:bCs/>
                <w:color w:val="000000"/>
                <w:sz w:val="20"/>
                <w:szCs w:val="20"/>
              </w:rPr>
              <w:t>Интернет-ресурс</w:t>
            </w:r>
            <w:r w:rsidRPr="00D33044">
              <w:rPr>
                <w:b/>
                <w:bCs/>
                <w:color w:val="000000"/>
                <w:sz w:val="20"/>
                <w:szCs w:val="20"/>
                <w:lang w:val="kk-KZ"/>
              </w:rPr>
              <w:t>тар</w:t>
            </w:r>
            <w:r w:rsidRPr="00D33044">
              <w:rPr>
                <w:b/>
                <w:bCs/>
                <w:color w:val="000000"/>
                <w:sz w:val="20"/>
                <w:szCs w:val="20"/>
              </w:rPr>
              <w:t xml:space="preserve"> </w:t>
            </w:r>
          </w:p>
          <w:p w14:paraId="14E3AEC7" w14:textId="3DEEF706" w:rsidR="002E22EB" w:rsidRPr="00D33044" w:rsidRDefault="00771DB4" w:rsidP="002E22EB">
            <w:pPr>
              <w:pStyle w:val="afe"/>
              <w:numPr>
                <w:ilvl w:val="0"/>
                <w:numId w:val="35"/>
              </w:numPr>
              <w:autoSpaceDE w:val="0"/>
              <w:autoSpaceDN w:val="0"/>
              <w:adjustRightInd w:val="0"/>
              <w:ind w:left="171" w:hanging="171"/>
              <w:rPr>
                <w:rStyle w:val="af9"/>
                <w:sz w:val="20"/>
                <w:szCs w:val="20"/>
                <w:shd w:val="clear" w:color="auto" w:fill="FFFFFF"/>
                <w:lang w:val="kk-KZ"/>
              </w:rPr>
            </w:pPr>
            <w:hyperlink r:id="rId12" w:history="1">
              <w:r w:rsidR="002E22EB" w:rsidRPr="00D33044">
                <w:rPr>
                  <w:rStyle w:val="af9"/>
                  <w:sz w:val="20"/>
                  <w:szCs w:val="20"/>
                  <w:shd w:val="clear" w:color="auto" w:fill="FFFFFF"/>
                  <w:lang w:val="kk-KZ"/>
                </w:rPr>
                <w:t>http://elibrary.kaznu.kz/ru</w:t>
              </w:r>
            </w:hyperlink>
          </w:p>
          <w:p w14:paraId="7EFBB2B8" w14:textId="0B9CAE9F" w:rsidR="002E22EB" w:rsidRPr="00D33044" w:rsidRDefault="002E22EB" w:rsidP="002E22EB">
            <w:pPr>
              <w:pStyle w:val="afe"/>
              <w:numPr>
                <w:ilvl w:val="0"/>
                <w:numId w:val="35"/>
              </w:numPr>
              <w:autoSpaceDE w:val="0"/>
              <w:autoSpaceDN w:val="0"/>
              <w:adjustRightInd w:val="0"/>
              <w:ind w:left="171" w:hanging="171"/>
              <w:rPr>
                <w:sz w:val="20"/>
                <w:szCs w:val="20"/>
                <w:shd w:val="clear" w:color="auto" w:fill="FFFFFF"/>
                <w:lang w:val="kk-KZ"/>
              </w:rPr>
            </w:pPr>
            <w:r w:rsidRPr="00D33044">
              <w:rPr>
                <w:color w:val="000000"/>
                <w:sz w:val="20"/>
                <w:szCs w:val="20"/>
                <w:shd w:val="clear" w:color="auto" w:fill="FFFFFF"/>
              </w:rPr>
              <w:t> </w:t>
            </w:r>
            <w:r w:rsidRPr="00D33044">
              <w:rPr>
                <w:sz w:val="20"/>
                <w:szCs w:val="20"/>
                <w:lang w:val="en-US"/>
              </w:rPr>
              <w:t>h</w:t>
            </w:r>
            <w:r w:rsidRPr="00D33044">
              <w:rPr>
                <w:sz w:val="20"/>
                <w:szCs w:val="20"/>
                <w:lang w:val="kk-KZ"/>
              </w:rPr>
              <w:t>ttps://urait.ru/bcode/535709</w:t>
            </w:r>
          </w:p>
          <w:p w14:paraId="4209C280" w14:textId="7E3DA9CB" w:rsidR="002E22EB" w:rsidRPr="00D33044" w:rsidRDefault="00771DB4" w:rsidP="002E22EB">
            <w:pPr>
              <w:pStyle w:val="afe"/>
              <w:numPr>
                <w:ilvl w:val="0"/>
                <w:numId w:val="35"/>
              </w:numPr>
              <w:autoSpaceDE w:val="0"/>
              <w:autoSpaceDN w:val="0"/>
              <w:adjustRightInd w:val="0"/>
              <w:ind w:left="171" w:hanging="171"/>
              <w:rPr>
                <w:rStyle w:val="af9"/>
                <w:sz w:val="20"/>
                <w:szCs w:val="20"/>
                <w:shd w:val="clear" w:color="auto" w:fill="FFFFFF"/>
                <w:lang w:val="kk-KZ"/>
              </w:rPr>
            </w:pPr>
            <w:hyperlink r:id="rId13" w:history="1">
              <w:r w:rsidR="002E22EB" w:rsidRPr="00D33044">
                <w:rPr>
                  <w:rStyle w:val="af9"/>
                  <w:sz w:val="20"/>
                  <w:szCs w:val="20"/>
                  <w:shd w:val="clear" w:color="auto" w:fill="FFFFFF"/>
                  <w:lang w:val="kk-KZ"/>
                </w:rPr>
                <w:t>https://teach-in.ru/file/synopsis/pdf/plant-physiology-M.pdf</w:t>
              </w:r>
            </w:hyperlink>
          </w:p>
          <w:p w14:paraId="4E42FA48" w14:textId="08EB61D4" w:rsidR="002E22EB" w:rsidRPr="00D33044" w:rsidRDefault="00771DB4" w:rsidP="002E22EB">
            <w:pPr>
              <w:pStyle w:val="afe"/>
              <w:numPr>
                <w:ilvl w:val="0"/>
                <w:numId w:val="35"/>
              </w:numPr>
              <w:autoSpaceDE w:val="0"/>
              <w:autoSpaceDN w:val="0"/>
              <w:adjustRightInd w:val="0"/>
              <w:ind w:left="171" w:hanging="171"/>
              <w:rPr>
                <w:rStyle w:val="af9"/>
                <w:sz w:val="20"/>
                <w:szCs w:val="20"/>
                <w:shd w:val="clear" w:color="auto" w:fill="FFFFFF"/>
                <w:lang w:val="kk-KZ"/>
              </w:rPr>
            </w:pPr>
            <w:hyperlink r:id="rId14" w:history="1">
              <w:r w:rsidR="002E22EB" w:rsidRPr="00D33044">
                <w:rPr>
                  <w:rStyle w:val="af9"/>
                  <w:sz w:val="20"/>
                  <w:szCs w:val="20"/>
                  <w:shd w:val="clear" w:color="auto" w:fill="FFFFFF"/>
                  <w:lang w:val="kk-KZ"/>
                </w:rPr>
                <w:t>https://bio.sfu-kras.ru/files/1839_Konspekt_lekcii_Fiziologiya_rastenii.pdf</w:t>
              </w:r>
            </w:hyperlink>
          </w:p>
          <w:p w14:paraId="56112C75" w14:textId="1499D58F" w:rsidR="009C6D93" w:rsidRPr="00D33044" w:rsidRDefault="002E22EB" w:rsidP="002E22EB">
            <w:pPr>
              <w:pStyle w:val="afe"/>
              <w:numPr>
                <w:ilvl w:val="0"/>
                <w:numId w:val="35"/>
              </w:numPr>
              <w:autoSpaceDE w:val="0"/>
              <w:autoSpaceDN w:val="0"/>
              <w:adjustRightInd w:val="0"/>
              <w:ind w:left="171" w:hanging="171"/>
              <w:rPr>
                <w:sz w:val="20"/>
                <w:szCs w:val="20"/>
                <w:shd w:val="clear" w:color="auto" w:fill="FFFFFF"/>
                <w:lang w:val="kk-KZ"/>
              </w:rPr>
            </w:pPr>
            <w:r w:rsidRPr="00D33044">
              <w:rPr>
                <w:rStyle w:val="af9"/>
                <w:sz w:val="20"/>
                <w:szCs w:val="20"/>
                <w:shd w:val="clear" w:color="auto" w:fill="FFFFFF"/>
                <w:lang w:val="kk-KZ"/>
              </w:rPr>
              <w:t>https://elar.urfu.ru/bitstream/10995/62199/1/978-5-7996-2416-3_2018.pdf</w:t>
            </w:r>
          </w:p>
        </w:tc>
      </w:tr>
      <w:tr w:rsidR="0051202F" w:rsidRPr="00D93E21" w14:paraId="0E09DCCE" w14:textId="77777777" w:rsidTr="008176CB">
        <w:trPr>
          <w:trHeight w:val="1125"/>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63BB36" w14:textId="77777777" w:rsidR="0051202F" w:rsidRPr="00D33044" w:rsidRDefault="0051202F" w:rsidP="0051202F">
            <w:pPr>
              <w:rPr>
                <w:b/>
                <w:sz w:val="20"/>
                <w:szCs w:val="20"/>
                <w:lang w:val="kk-KZ"/>
              </w:rPr>
            </w:pPr>
            <w:r w:rsidRPr="00D33044">
              <w:rPr>
                <w:b/>
                <w:sz w:val="20"/>
                <w:szCs w:val="20"/>
                <w:lang w:val="kk-KZ"/>
              </w:rPr>
              <w:lastRenderedPageBreak/>
              <w:t xml:space="preserve">Пәннің </w:t>
            </w:r>
          </w:p>
          <w:p w14:paraId="6411D4D7" w14:textId="77777777" w:rsidR="0051202F" w:rsidRPr="00D33044" w:rsidRDefault="0051202F" w:rsidP="0051202F">
            <w:pPr>
              <w:rPr>
                <w:b/>
                <w:sz w:val="20"/>
                <w:szCs w:val="20"/>
                <w:lang w:val="kk-KZ"/>
              </w:rPr>
            </w:pPr>
            <w:r w:rsidRPr="00D33044">
              <w:rPr>
                <w:b/>
                <w:sz w:val="20"/>
                <w:szCs w:val="20"/>
                <w:lang w:val="kk-KZ"/>
              </w:rPr>
              <w:t xml:space="preserve">академиялық </w:t>
            </w:r>
          </w:p>
          <w:p w14:paraId="045699BD" w14:textId="1B1F2E39" w:rsidR="0051202F" w:rsidRPr="00D33044" w:rsidRDefault="0051202F" w:rsidP="0051202F">
            <w:pPr>
              <w:pBdr>
                <w:top w:val="nil"/>
                <w:left w:val="nil"/>
                <w:bottom w:val="nil"/>
                <w:right w:val="nil"/>
                <w:between w:val="nil"/>
              </w:pBdr>
              <w:rPr>
                <w:b/>
                <w:sz w:val="20"/>
                <w:szCs w:val="20"/>
                <w:lang w:val="kk-KZ"/>
              </w:rPr>
            </w:pPr>
            <w:r w:rsidRPr="00D33044">
              <w:rPr>
                <w:b/>
                <w:sz w:val="20"/>
                <w:szCs w:val="20"/>
                <w:lang w:val="kk-KZ"/>
              </w:rPr>
              <w:t>саясаты</w:t>
            </w:r>
          </w:p>
        </w:tc>
        <w:tc>
          <w:tcPr>
            <w:tcW w:w="77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538AA" w14:textId="77777777" w:rsidR="0051202F" w:rsidRPr="00D33044" w:rsidRDefault="0051202F" w:rsidP="0051202F">
            <w:pPr>
              <w:jc w:val="both"/>
              <w:rPr>
                <w:sz w:val="20"/>
                <w:szCs w:val="20"/>
                <w:lang w:val="kk-KZ"/>
              </w:rPr>
            </w:pPr>
            <w:r w:rsidRPr="00D33044">
              <w:rPr>
                <w:sz w:val="20"/>
                <w:szCs w:val="20"/>
                <w:lang w:val="kk-KZ"/>
              </w:rPr>
              <w:t xml:space="preserve">Пәннің академиялық саясаты әл-Фараби атындағы ҚазҰУ-дың </w:t>
            </w:r>
            <w:r w:rsidRPr="00D33044">
              <w:rPr>
                <w:sz w:val="20"/>
                <w:szCs w:val="20"/>
                <w:u w:val="single"/>
                <w:lang w:val="kk-KZ"/>
              </w:rPr>
              <w:t>Академиялық саясатымен және академиялық адалдық Саясатымен</w:t>
            </w:r>
            <w:r w:rsidRPr="00D33044">
              <w:rPr>
                <w:sz w:val="20"/>
                <w:szCs w:val="20"/>
                <w:lang w:val="kk-KZ"/>
              </w:rPr>
              <w:t xml:space="preserve"> айқындалады. </w:t>
            </w:r>
          </w:p>
          <w:p w14:paraId="157BA049" w14:textId="77777777" w:rsidR="0051202F" w:rsidRPr="00D33044" w:rsidRDefault="0051202F" w:rsidP="0051202F">
            <w:pPr>
              <w:jc w:val="both"/>
              <w:rPr>
                <w:sz w:val="20"/>
                <w:szCs w:val="20"/>
                <w:lang w:val="kk-KZ"/>
              </w:rPr>
            </w:pPr>
            <w:r w:rsidRPr="00D33044">
              <w:rPr>
                <w:sz w:val="20"/>
                <w:szCs w:val="20"/>
                <w:lang w:val="kk-KZ"/>
              </w:rPr>
              <w:t>Құжаттар Univer ИЖ басты бетінде қолжетімді.</w:t>
            </w:r>
          </w:p>
          <w:p w14:paraId="42C0D1C8" w14:textId="7A5BAE13" w:rsidR="0051202F" w:rsidRPr="00D33044" w:rsidRDefault="0051202F" w:rsidP="0051202F">
            <w:pPr>
              <w:jc w:val="both"/>
              <w:rPr>
                <w:sz w:val="20"/>
                <w:szCs w:val="20"/>
                <w:lang w:val="kk-KZ"/>
              </w:rPr>
            </w:pPr>
            <w:r w:rsidRPr="00D33044">
              <w:rPr>
                <w:b/>
                <w:bCs/>
                <w:sz w:val="20"/>
                <w:szCs w:val="20"/>
                <w:lang w:val="kk-KZ"/>
              </w:rPr>
              <w:t xml:space="preserve">Ғылым мен білімнің интеграциясы. </w:t>
            </w:r>
            <w:r w:rsidRPr="00D33044">
              <w:rPr>
                <w:sz w:val="20"/>
                <w:szCs w:val="20"/>
                <w:lang w:val="kk-KZ"/>
              </w:rPr>
              <w:t xml:space="preserve">Студенттердің ғылыми-зерттеу жұмысы – бұл оқу үдерісінің тереңдетілуі. Ол тікелей кафедрада,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w:t>
            </w:r>
            <w:r w:rsidR="00D90026" w:rsidRPr="00D33044">
              <w:rPr>
                <w:sz w:val="20"/>
                <w:szCs w:val="20"/>
                <w:lang w:val="kk-KZ"/>
              </w:rPr>
              <w:t xml:space="preserve">семинарлық </w:t>
            </w:r>
            <w:r w:rsidRPr="00D33044">
              <w:rPr>
                <w:sz w:val="20"/>
                <w:szCs w:val="20"/>
                <w:lang w:val="kk-KZ"/>
              </w:rPr>
              <w:t xml:space="preserve">сабақтар тақырыбында, силлабустарда көрініс табатын және оқу сабақтары мен тапсырмалар тақырыптарының өзектілігіне жауап беретін </w:t>
            </w:r>
            <w:r w:rsidR="005524B7" w:rsidRPr="00D33044">
              <w:rPr>
                <w:sz w:val="20"/>
                <w:szCs w:val="20"/>
                <w:lang w:val="kk-KZ"/>
              </w:rPr>
              <w:t>БОӨЖ</w:t>
            </w:r>
            <w:r w:rsidRPr="00D33044">
              <w:rPr>
                <w:sz w:val="20"/>
                <w:szCs w:val="20"/>
                <w:lang w:val="kk-KZ"/>
              </w:rPr>
              <w:t>, БӨ</w:t>
            </w:r>
            <w:r w:rsidR="005524B7" w:rsidRPr="00D33044">
              <w:rPr>
                <w:sz w:val="20"/>
                <w:szCs w:val="20"/>
                <w:lang w:val="kk-KZ"/>
              </w:rPr>
              <w:t>Ж</w:t>
            </w:r>
            <w:r w:rsidRPr="00D33044">
              <w:rPr>
                <w:sz w:val="20"/>
                <w:szCs w:val="20"/>
                <w:lang w:val="kk-KZ"/>
              </w:rPr>
              <w:t xml:space="preserve"> тапсырмаларына біріктіреді.</w:t>
            </w:r>
          </w:p>
          <w:p w14:paraId="7A3CC782" w14:textId="77777777" w:rsidR="0051202F" w:rsidRPr="00D33044" w:rsidRDefault="0051202F" w:rsidP="0051202F">
            <w:pPr>
              <w:jc w:val="both"/>
              <w:rPr>
                <w:b/>
                <w:bCs/>
                <w:sz w:val="20"/>
                <w:szCs w:val="20"/>
                <w:lang w:val="kk-KZ"/>
              </w:rPr>
            </w:pPr>
            <w:r w:rsidRPr="00D33044">
              <w:rPr>
                <w:b/>
                <w:bCs/>
                <w:sz w:val="20"/>
                <w:szCs w:val="20"/>
                <w:lang w:val="kk-KZ"/>
              </w:rPr>
              <w:t xml:space="preserve">Сабаққа қатысуы. </w:t>
            </w:r>
            <w:r w:rsidRPr="00D33044">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8BECEF9" w14:textId="77777777" w:rsidR="0051202F" w:rsidRPr="00D33044" w:rsidRDefault="0051202F" w:rsidP="0051202F">
            <w:pPr>
              <w:jc w:val="both"/>
              <w:rPr>
                <w:rStyle w:val="af9"/>
                <w:b/>
                <w:bCs/>
                <w:sz w:val="20"/>
                <w:szCs w:val="20"/>
                <w:lang w:val="kk-KZ"/>
              </w:rPr>
            </w:pPr>
            <w:r w:rsidRPr="00D33044">
              <w:rPr>
                <w:rStyle w:val="af9"/>
                <w:b/>
                <w:bCs/>
                <w:sz w:val="20"/>
                <w:szCs w:val="20"/>
                <w:lang w:val="kk-KZ"/>
              </w:rPr>
              <w:t xml:space="preserve">Академиялық адалдық. </w:t>
            </w:r>
            <w:r w:rsidRPr="00D33044">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33044">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33044">
              <w:rPr>
                <w:rStyle w:val="af9"/>
                <w:sz w:val="20"/>
                <w:szCs w:val="20"/>
                <w:lang w:val="kk-KZ"/>
              </w:rPr>
              <w:t xml:space="preserve"> тәрізді құжаттармен регламенттеледі.</w:t>
            </w:r>
          </w:p>
          <w:p w14:paraId="1B16ECF8" w14:textId="77777777" w:rsidR="0051202F" w:rsidRPr="00D33044" w:rsidRDefault="0051202F" w:rsidP="0051202F">
            <w:pPr>
              <w:jc w:val="both"/>
              <w:rPr>
                <w:sz w:val="20"/>
                <w:szCs w:val="20"/>
                <w:lang w:val="kk-KZ"/>
              </w:rPr>
            </w:pPr>
            <w:r w:rsidRPr="00D33044">
              <w:rPr>
                <w:b/>
                <w:bCs/>
                <w:sz w:val="20"/>
                <w:szCs w:val="20"/>
                <w:lang w:val="kk-KZ"/>
              </w:rPr>
              <w:t xml:space="preserve">Инклюзивті білім берудің негізгі принциптері. </w:t>
            </w:r>
            <w:r w:rsidRPr="00D3304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D6992F7" w14:textId="77777777" w:rsidR="00EA5F20" w:rsidRPr="00D33044" w:rsidRDefault="0051202F" w:rsidP="00EA5F20">
            <w:pPr>
              <w:rPr>
                <w:sz w:val="20"/>
                <w:szCs w:val="20"/>
                <w:lang w:val="kk-KZ"/>
              </w:rPr>
            </w:pPr>
            <w:r w:rsidRPr="00D33044">
              <w:rPr>
                <w:sz w:val="20"/>
                <w:szCs w:val="20"/>
                <w:lang w:val="kk-KZ"/>
              </w:rPr>
              <w:t>Барлық білім алушылар, әсіресе мүмкіндігі шектеулі жандар, телефон</w:t>
            </w:r>
            <w:r w:rsidR="00EA5F20" w:rsidRPr="00D33044">
              <w:rPr>
                <w:sz w:val="20"/>
                <w:szCs w:val="20"/>
                <w:lang w:val="kk-KZ"/>
              </w:rPr>
              <w:t>: 87022182278</w:t>
            </w:r>
            <w:r w:rsidRPr="00D33044">
              <w:rPr>
                <w:sz w:val="20"/>
                <w:szCs w:val="20"/>
                <w:lang w:val="kk-KZ"/>
              </w:rPr>
              <w:t>/</w:t>
            </w:r>
          </w:p>
          <w:p w14:paraId="09549CA3" w14:textId="1180711B" w:rsidR="0051202F" w:rsidRPr="00D33044" w:rsidRDefault="00EA5F20" w:rsidP="00EA5F20">
            <w:pPr>
              <w:rPr>
                <w:b/>
                <w:bCs/>
                <w:color w:val="000000"/>
                <w:sz w:val="20"/>
                <w:szCs w:val="20"/>
                <w:lang w:val="kk-KZ"/>
              </w:rPr>
            </w:pPr>
            <w:r w:rsidRPr="00D33044">
              <w:rPr>
                <w:sz w:val="20"/>
                <w:szCs w:val="20"/>
                <w:lang w:val="kk-KZ"/>
              </w:rPr>
              <w:t xml:space="preserve">e-mail: </w:t>
            </w:r>
            <w:hyperlink r:id="rId15" w:history="1">
              <w:r w:rsidR="0051202F" w:rsidRPr="00D33044">
                <w:rPr>
                  <w:rStyle w:val="af9"/>
                  <w:sz w:val="20"/>
                  <w:szCs w:val="20"/>
                  <w:lang w:val="kk-KZ"/>
                </w:rPr>
                <w:t>saltanat.asrandina@kaznu.kz</w:t>
              </w:r>
            </w:hyperlink>
            <w:r w:rsidR="0051202F" w:rsidRPr="00D33044">
              <w:rPr>
                <w:sz w:val="20"/>
                <w:szCs w:val="20"/>
                <w:lang w:val="kk-KZ"/>
              </w:rPr>
              <w:t xml:space="preserve"> кеңестік көмек ала алады.</w:t>
            </w:r>
          </w:p>
        </w:tc>
      </w:tr>
      <w:tr w:rsidR="0051202F" w:rsidRPr="00D93E21" w14:paraId="564870B2" w14:textId="77777777" w:rsidTr="008176CB">
        <w:tblPrEx>
          <w:tblLook w:val="0000" w:firstRow="0" w:lastRow="0" w:firstColumn="0" w:lastColumn="0" w:noHBand="0" w:noVBand="0"/>
        </w:tblPrEx>
        <w:trPr>
          <w:trHeight w:val="58"/>
        </w:trPr>
        <w:tc>
          <w:tcPr>
            <w:tcW w:w="1020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BB9ED" w14:textId="2F8D9FE4" w:rsidR="0051202F" w:rsidRPr="00D33044" w:rsidRDefault="0051202F" w:rsidP="0051202F">
            <w:pPr>
              <w:jc w:val="center"/>
              <w:rPr>
                <w:b/>
                <w:bCs/>
                <w:sz w:val="20"/>
                <w:szCs w:val="20"/>
                <w:lang w:val="kk-KZ"/>
              </w:rPr>
            </w:pPr>
            <w:r w:rsidRPr="00D33044">
              <w:rPr>
                <w:b/>
                <w:bCs/>
                <w:sz w:val="20"/>
                <w:szCs w:val="20"/>
                <w:lang w:val="kk-KZ"/>
              </w:rPr>
              <w:t>БІЛІМ БЕРУ, БІЛІМ АЛУ ЖӘНЕ БАҒАЛАНУ ТУРАЛЫ АҚПАРАТ</w:t>
            </w:r>
          </w:p>
        </w:tc>
      </w:tr>
      <w:tr w:rsidR="0051202F" w:rsidRPr="00D33044" w14:paraId="4724E9AA" w14:textId="77777777" w:rsidTr="008176CB">
        <w:tblPrEx>
          <w:tblLook w:val="0000" w:firstRow="0" w:lastRow="0" w:firstColumn="0" w:lastColumn="0" w:noHBand="0" w:noVBand="0"/>
        </w:tblPrEx>
        <w:trPr>
          <w:trHeight w:val="368"/>
        </w:trPr>
        <w:tc>
          <w:tcPr>
            <w:tcW w:w="382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7115BC43" w14:textId="590D2477" w:rsidR="0051202F" w:rsidRPr="00D33044" w:rsidRDefault="0051202F" w:rsidP="00C374C4">
            <w:pPr>
              <w:jc w:val="center"/>
              <w:rPr>
                <w:b/>
                <w:sz w:val="20"/>
                <w:szCs w:val="20"/>
                <w:highlight w:val="green"/>
                <w:lang w:val="kk-KZ"/>
              </w:rPr>
            </w:pPr>
            <w:r w:rsidRPr="00D33044">
              <w:rPr>
                <w:b/>
                <w:bCs/>
                <w:sz w:val="20"/>
                <w:szCs w:val="20"/>
                <w:lang w:val="kk-KZ"/>
              </w:rPr>
              <w:t>Оқу жетістіктерін есептеудің баллдық-рейтингтік</w:t>
            </w:r>
            <w:r w:rsidR="00C374C4">
              <w:rPr>
                <w:b/>
                <w:bCs/>
                <w:sz w:val="20"/>
                <w:szCs w:val="20"/>
                <w:lang w:val="kk-KZ"/>
              </w:rPr>
              <w:t xml:space="preserve"> </w:t>
            </w:r>
            <w:r w:rsidRPr="00D33044">
              <w:rPr>
                <w:b/>
                <w:bCs/>
                <w:sz w:val="20"/>
                <w:szCs w:val="20"/>
                <w:lang w:val="kk-KZ"/>
              </w:rPr>
              <w:t>әріптік бағалау жүйесі</w:t>
            </w:r>
          </w:p>
        </w:tc>
        <w:tc>
          <w:tcPr>
            <w:tcW w:w="6379" w:type="dxa"/>
            <w:gridSpan w:val="9"/>
            <w:tcBorders>
              <w:top w:val="single" w:sz="4" w:space="0" w:color="000000" w:themeColor="text1"/>
              <w:left w:val="single" w:sz="4" w:space="0" w:color="000000" w:themeColor="text1"/>
              <w:right w:val="single" w:sz="4" w:space="0" w:color="000000" w:themeColor="text1"/>
            </w:tcBorders>
            <w:shd w:val="clear" w:color="auto" w:fill="auto"/>
          </w:tcPr>
          <w:p w14:paraId="30BC696B" w14:textId="50B570F4" w:rsidR="0051202F" w:rsidRPr="00D33044" w:rsidRDefault="0051202F" w:rsidP="004D409E">
            <w:pPr>
              <w:jc w:val="center"/>
              <w:rPr>
                <w:b/>
                <w:bCs/>
                <w:sz w:val="20"/>
                <w:szCs w:val="20"/>
              </w:rPr>
            </w:pPr>
            <w:r w:rsidRPr="00D33044">
              <w:rPr>
                <w:b/>
                <w:sz w:val="20"/>
                <w:szCs w:val="20"/>
                <w:lang w:val="kk-KZ"/>
              </w:rPr>
              <w:t>Бағалау әдістері</w:t>
            </w:r>
          </w:p>
        </w:tc>
      </w:tr>
      <w:tr w:rsidR="002708BF" w:rsidRPr="00D33044" w14:paraId="766FD518" w14:textId="77777777" w:rsidTr="008176CB">
        <w:tblPrEx>
          <w:tblLook w:val="0000" w:firstRow="0" w:lastRow="0" w:firstColumn="0" w:lastColumn="0" w:noHBand="0" w:noVBand="0"/>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2708BF" w:rsidRPr="00D33044" w:rsidRDefault="002708BF" w:rsidP="0051202F">
            <w:pPr>
              <w:rPr>
                <w:b/>
                <w:bCs/>
                <w:sz w:val="20"/>
                <w:szCs w:val="20"/>
                <w:lang w:val="kk-KZ"/>
              </w:rPr>
            </w:pPr>
            <w:r w:rsidRPr="00D33044">
              <w:rPr>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2777ED5" w:rsidR="002708BF" w:rsidRPr="00D33044" w:rsidRDefault="002708BF" w:rsidP="0051202F">
            <w:pPr>
              <w:jc w:val="both"/>
              <w:rPr>
                <w:b/>
                <w:bCs/>
                <w:sz w:val="20"/>
                <w:szCs w:val="20"/>
              </w:rPr>
            </w:pPr>
            <w:r w:rsidRPr="00D33044">
              <w:rPr>
                <w:b/>
                <w:bCs/>
                <w:sz w:val="20"/>
                <w:szCs w:val="20"/>
                <w:lang w:val="kk-KZ"/>
              </w:rPr>
              <w:t>Баллдар</w:t>
            </w:r>
            <w:r w:rsidR="004D409E" w:rsidRPr="00D33044">
              <w:rPr>
                <w:b/>
                <w:bCs/>
                <w:sz w:val="20"/>
                <w:szCs w:val="20"/>
                <w:lang w:val="kk-KZ"/>
              </w:rPr>
              <w:t>-</w:t>
            </w:r>
            <w:r w:rsidRPr="00D33044">
              <w:rPr>
                <w:b/>
                <w:bCs/>
                <w:sz w:val="20"/>
                <w:szCs w:val="20"/>
                <w:lang w:val="kk-KZ"/>
              </w:rPr>
              <w:t>дың сандық баламасы</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2708BF" w:rsidRPr="00D33044" w:rsidRDefault="002708BF" w:rsidP="0051202F">
            <w:pPr>
              <w:rPr>
                <w:sz w:val="20"/>
                <w:szCs w:val="20"/>
              </w:rPr>
            </w:pPr>
            <w:r w:rsidRPr="00D33044">
              <w:rPr>
                <w:b/>
                <w:bCs/>
                <w:sz w:val="20"/>
                <w:szCs w:val="20"/>
              </w:rPr>
              <w:t xml:space="preserve">% </w:t>
            </w:r>
            <w:r w:rsidRPr="00D33044">
              <w:rPr>
                <w:b/>
                <w:bCs/>
                <w:sz w:val="20"/>
                <w:szCs w:val="20"/>
                <w:lang w:val="kk-KZ"/>
              </w:rPr>
              <w:t>мәндегі баллдар</w:t>
            </w:r>
            <w:r w:rsidRPr="00D33044">
              <w:rPr>
                <w:b/>
                <w:bCs/>
                <w:sz w:val="20"/>
                <w:szCs w:val="20"/>
              </w:rPr>
              <w:t xml:space="preserve"> </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2708BF" w:rsidRPr="00D33044" w:rsidRDefault="002708BF" w:rsidP="0051202F">
            <w:pPr>
              <w:rPr>
                <w:sz w:val="20"/>
                <w:szCs w:val="20"/>
              </w:rPr>
            </w:pPr>
            <w:r w:rsidRPr="00D33044">
              <w:rPr>
                <w:b/>
                <w:bCs/>
                <w:sz w:val="20"/>
                <w:szCs w:val="20"/>
                <w:lang w:val="kk-KZ"/>
              </w:rPr>
              <w:t>Дәстүрлі жүйедегі баға</w:t>
            </w:r>
          </w:p>
        </w:tc>
        <w:tc>
          <w:tcPr>
            <w:tcW w:w="5245" w:type="dxa"/>
            <w:gridSpan w:val="7"/>
            <w:vMerge w:val="restart"/>
            <w:tcBorders>
              <w:top w:val="single" w:sz="4" w:space="0" w:color="000000" w:themeColor="text1"/>
              <w:left w:val="single" w:sz="4" w:space="0" w:color="000000" w:themeColor="text1"/>
              <w:right w:val="single" w:sz="4" w:space="0" w:color="000000" w:themeColor="text1"/>
            </w:tcBorders>
          </w:tcPr>
          <w:p w14:paraId="12EE04DB" w14:textId="6EF4B8C2" w:rsidR="002708BF" w:rsidRPr="00D33044" w:rsidRDefault="002708BF" w:rsidP="0051202F">
            <w:pPr>
              <w:jc w:val="both"/>
              <w:rPr>
                <w:bCs/>
                <w:sz w:val="20"/>
                <w:szCs w:val="20"/>
                <w:lang w:val="kk-KZ"/>
              </w:rPr>
            </w:pPr>
            <w:r w:rsidRPr="00D33044">
              <w:rPr>
                <w:b/>
                <w:sz w:val="20"/>
                <w:szCs w:val="20"/>
              </w:rPr>
              <w:t>Критериалды бағалау</w:t>
            </w:r>
            <w:r w:rsidRPr="00D33044">
              <w:rPr>
                <w:b/>
                <w:sz w:val="20"/>
                <w:szCs w:val="20"/>
                <w:lang w:val="kk-KZ"/>
              </w:rPr>
              <w:t xml:space="preserve"> </w:t>
            </w:r>
            <w:r w:rsidRPr="00D33044">
              <w:rPr>
                <w:bCs/>
                <w:sz w:val="20"/>
                <w:szCs w:val="20"/>
              </w:rPr>
              <w:t>–</w:t>
            </w:r>
            <w:r w:rsidRPr="00D33044">
              <w:rPr>
                <w:b/>
                <w:sz w:val="20"/>
                <w:szCs w:val="20"/>
                <w:lang w:val="kk-KZ"/>
              </w:rPr>
              <w:t xml:space="preserve"> </w:t>
            </w:r>
            <w:r w:rsidRPr="00D33044">
              <w:rPr>
                <w:bCs/>
                <w:sz w:val="20"/>
                <w:szCs w:val="20"/>
                <w:lang w:val="kk-KZ"/>
              </w:rPr>
              <w:t>айқын</w:t>
            </w:r>
            <w:r w:rsidRPr="00D33044">
              <w:rPr>
                <w:bCs/>
                <w:sz w:val="20"/>
                <w:szCs w:val="20"/>
              </w:rPr>
              <w:t xml:space="preserve"> әзірленген критерийлер негізінде оқытудың нақты қол жеткізілген нәтижелерін оқытуд</w:t>
            </w:r>
            <w:r w:rsidRPr="00D33044">
              <w:rPr>
                <w:bCs/>
                <w:sz w:val="20"/>
                <w:szCs w:val="20"/>
                <w:lang w:val="kk-KZ"/>
              </w:rPr>
              <w:t>ан</w:t>
            </w:r>
            <w:r w:rsidRPr="00D33044">
              <w:rPr>
                <w:bCs/>
                <w:sz w:val="20"/>
                <w:szCs w:val="20"/>
              </w:rPr>
              <w:t xml:space="preserve"> күтілетін нәтижелерімен </w:t>
            </w:r>
            <w:r w:rsidRPr="00D33044">
              <w:rPr>
                <w:bCs/>
                <w:sz w:val="20"/>
                <w:szCs w:val="20"/>
                <w:lang w:val="kk-KZ"/>
              </w:rPr>
              <w:t>ара салмақтық</w:t>
            </w:r>
            <w:r w:rsidRPr="00D33044">
              <w:rPr>
                <w:bCs/>
                <w:sz w:val="20"/>
                <w:szCs w:val="20"/>
              </w:rPr>
              <w:t xml:space="preserve"> процесі. Формативті және жиынтық бағалауға негізделген</w:t>
            </w:r>
            <w:r w:rsidRPr="00D33044">
              <w:rPr>
                <w:bCs/>
                <w:sz w:val="20"/>
                <w:szCs w:val="20"/>
                <w:lang w:val="kk-KZ"/>
              </w:rPr>
              <w:t>.</w:t>
            </w:r>
          </w:p>
          <w:p w14:paraId="2C87C24C" w14:textId="0459A298" w:rsidR="002708BF" w:rsidRPr="00D33044" w:rsidRDefault="002708BF" w:rsidP="0051202F">
            <w:pPr>
              <w:jc w:val="both"/>
              <w:rPr>
                <w:sz w:val="20"/>
                <w:szCs w:val="20"/>
                <w:lang w:val="kk-KZ"/>
              </w:rPr>
            </w:pPr>
            <w:r w:rsidRPr="00D33044">
              <w:rPr>
                <w:b/>
                <w:bCs/>
                <w:sz w:val="20"/>
                <w:szCs w:val="20"/>
                <w:lang w:val="kk-KZ"/>
              </w:rPr>
              <w:t>Формативті бағалау</w:t>
            </w:r>
            <w:r w:rsidRPr="00D3304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2708BF" w:rsidRPr="00D33044" w:rsidRDefault="002708BF" w:rsidP="0051202F">
            <w:pPr>
              <w:jc w:val="both"/>
              <w:rPr>
                <w:b/>
                <w:sz w:val="20"/>
                <w:szCs w:val="20"/>
                <w:lang w:val="kk-KZ"/>
              </w:rPr>
            </w:pPr>
            <w:r w:rsidRPr="00D33044">
              <w:rPr>
                <w:b/>
                <w:sz w:val="20"/>
                <w:szCs w:val="20"/>
                <w:lang w:val="kk-KZ"/>
              </w:rPr>
              <w:t xml:space="preserve">Жиынтық бағалау – </w:t>
            </w:r>
            <w:r w:rsidRPr="00D3304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w:t>
            </w:r>
            <w:r w:rsidRPr="00D33044">
              <w:rPr>
                <w:bCs/>
                <w:sz w:val="20"/>
                <w:szCs w:val="20"/>
                <w:lang w:val="kk-KZ"/>
              </w:rPr>
              <w:lastRenderedPageBreak/>
              <w:t xml:space="preserve">кезеңдегі пәнді меңгеру деңгейін анықтауға және тіркеуге мүмкіндік береді. </w:t>
            </w:r>
            <w:r w:rsidRPr="00D33044">
              <w:rPr>
                <w:bCs/>
                <w:sz w:val="20"/>
                <w:szCs w:val="20"/>
              </w:rPr>
              <w:t>Оқу нәтижелері бағаланады</w:t>
            </w:r>
            <w:r w:rsidRPr="00D33044">
              <w:rPr>
                <w:bCs/>
                <w:sz w:val="20"/>
                <w:szCs w:val="20"/>
                <w:lang w:val="kk-KZ"/>
              </w:rPr>
              <w:t>.</w:t>
            </w:r>
          </w:p>
        </w:tc>
      </w:tr>
      <w:tr w:rsidR="002708BF" w:rsidRPr="00D33044" w14:paraId="088412AB" w14:textId="77777777" w:rsidTr="008176CB">
        <w:tblPrEx>
          <w:tblLook w:val="0000" w:firstRow="0" w:lastRow="0" w:firstColumn="0" w:lastColumn="0" w:noHBand="0" w:noVBand="0"/>
        </w:tblPrEx>
        <w:trPr>
          <w:trHeight w:val="199"/>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1F32D550" w14:textId="11633AB9" w:rsidR="002708BF" w:rsidRPr="00D33044" w:rsidRDefault="002708BF" w:rsidP="00C2682F">
            <w:pPr>
              <w:rPr>
                <w:sz w:val="20"/>
                <w:szCs w:val="20"/>
                <w:lang w:val="en-US"/>
              </w:rPr>
            </w:pPr>
            <w:r w:rsidRPr="00D33044">
              <w:rPr>
                <w:sz w:val="20"/>
                <w:szCs w:val="20"/>
                <w:lang w:val="en-US"/>
              </w:rPr>
              <w:t>A</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C2E1D60" w14:textId="26D08847" w:rsidR="002708BF" w:rsidRPr="00D33044" w:rsidRDefault="002708BF" w:rsidP="00C2682F">
            <w:pPr>
              <w:jc w:val="both"/>
              <w:rPr>
                <w:sz w:val="20"/>
                <w:szCs w:val="20"/>
                <w:lang w:val="en-US"/>
              </w:rPr>
            </w:pPr>
            <w:r w:rsidRPr="00D33044">
              <w:rPr>
                <w:sz w:val="20"/>
                <w:szCs w:val="20"/>
                <w:lang w:val="en-US"/>
              </w:rPr>
              <w:t>4</w:t>
            </w:r>
            <w:r w:rsidRPr="00D33044">
              <w:rPr>
                <w:sz w:val="20"/>
                <w:szCs w:val="20"/>
              </w:rPr>
              <w:t>,0</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029D860" w14:textId="2908C0B2" w:rsidR="002708BF" w:rsidRPr="00D33044" w:rsidRDefault="002708BF" w:rsidP="00C2682F">
            <w:pPr>
              <w:rPr>
                <w:sz w:val="20"/>
                <w:szCs w:val="20"/>
                <w:lang w:val="en-US"/>
              </w:rPr>
            </w:pPr>
            <w:r w:rsidRPr="00D33044">
              <w:rPr>
                <w:sz w:val="20"/>
                <w:szCs w:val="20"/>
                <w:lang w:val="en-US"/>
              </w:rPr>
              <w:t>95-100</w:t>
            </w:r>
          </w:p>
        </w:tc>
        <w:tc>
          <w:tcPr>
            <w:tcW w:w="113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05E8EF4" w14:textId="426DDF27" w:rsidR="002708BF" w:rsidRPr="00D33044" w:rsidRDefault="002708BF" w:rsidP="00C2682F">
            <w:pPr>
              <w:rPr>
                <w:b/>
                <w:bCs/>
                <w:sz w:val="20"/>
                <w:szCs w:val="20"/>
                <w:lang w:val="kk-KZ"/>
              </w:rPr>
            </w:pPr>
            <w:r w:rsidRPr="00D33044">
              <w:rPr>
                <w:sz w:val="20"/>
                <w:szCs w:val="20"/>
                <w:lang w:val="kk-KZ"/>
              </w:rPr>
              <w:t>Өте жақсы</w:t>
            </w:r>
          </w:p>
        </w:tc>
        <w:tc>
          <w:tcPr>
            <w:tcW w:w="5245" w:type="dxa"/>
            <w:gridSpan w:val="7"/>
            <w:vMerge/>
            <w:tcBorders>
              <w:left w:val="single" w:sz="4" w:space="0" w:color="000000" w:themeColor="text1"/>
              <w:right w:val="single" w:sz="4" w:space="0" w:color="000000" w:themeColor="text1"/>
            </w:tcBorders>
          </w:tcPr>
          <w:p w14:paraId="369EE355" w14:textId="77777777" w:rsidR="002708BF" w:rsidRPr="00D33044" w:rsidRDefault="002708BF" w:rsidP="00C2682F">
            <w:pPr>
              <w:jc w:val="both"/>
              <w:rPr>
                <w:b/>
                <w:sz w:val="20"/>
                <w:szCs w:val="20"/>
              </w:rPr>
            </w:pPr>
          </w:p>
        </w:tc>
      </w:tr>
      <w:tr w:rsidR="002708BF" w:rsidRPr="00D33044" w14:paraId="22755459" w14:textId="77777777" w:rsidTr="008176CB">
        <w:tblPrEx>
          <w:tblLook w:val="0000" w:firstRow="0" w:lastRow="0" w:firstColumn="0" w:lastColumn="0" w:noHBand="0" w:noVBand="0"/>
        </w:tblPrEx>
        <w:trPr>
          <w:trHeight w:val="273"/>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21F89FC3" w14:textId="0BE5B051" w:rsidR="002708BF" w:rsidRPr="00D33044" w:rsidRDefault="002708BF" w:rsidP="00C2682F">
            <w:pPr>
              <w:rPr>
                <w:b/>
                <w:bCs/>
                <w:sz w:val="20"/>
                <w:szCs w:val="20"/>
                <w:lang w:val="kk-KZ"/>
              </w:rPr>
            </w:pPr>
            <w:r w:rsidRPr="00D33044">
              <w:rPr>
                <w:sz w:val="20"/>
                <w:szCs w:val="20"/>
                <w:lang w:val="en-US"/>
              </w:rPr>
              <w:t>A-</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5A15B54F" w14:textId="05A9CB7A" w:rsidR="002708BF" w:rsidRPr="00D33044" w:rsidRDefault="002708BF" w:rsidP="00C2682F">
            <w:pPr>
              <w:jc w:val="both"/>
              <w:rPr>
                <w:b/>
                <w:bCs/>
                <w:sz w:val="20"/>
                <w:szCs w:val="20"/>
                <w:lang w:val="kk-KZ"/>
              </w:rPr>
            </w:pPr>
            <w:r w:rsidRPr="00D33044">
              <w:rPr>
                <w:sz w:val="20"/>
                <w:szCs w:val="20"/>
              </w:rPr>
              <w:t>3,67</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D97DC1" w14:textId="5DEFB5B3" w:rsidR="002708BF" w:rsidRPr="00D33044" w:rsidRDefault="002708BF" w:rsidP="00C2682F">
            <w:pPr>
              <w:rPr>
                <w:b/>
                <w:bCs/>
                <w:sz w:val="20"/>
                <w:szCs w:val="20"/>
              </w:rPr>
            </w:pPr>
            <w:r w:rsidRPr="00D33044">
              <w:rPr>
                <w:sz w:val="20"/>
                <w:szCs w:val="20"/>
              </w:rPr>
              <w:t>90-94</w:t>
            </w:r>
          </w:p>
        </w:tc>
        <w:tc>
          <w:tcPr>
            <w:tcW w:w="1134" w:type="dxa"/>
            <w:gridSpan w:val="2"/>
            <w:vMerge/>
            <w:tcBorders>
              <w:left w:val="single" w:sz="4" w:space="0" w:color="000000" w:themeColor="text1"/>
              <w:right w:val="single" w:sz="4" w:space="0" w:color="000000" w:themeColor="text1"/>
            </w:tcBorders>
            <w:shd w:val="clear" w:color="auto" w:fill="auto"/>
          </w:tcPr>
          <w:p w14:paraId="6BBA17B9" w14:textId="77777777" w:rsidR="002708BF" w:rsidRPr="00D33044" w:rsidRDefault="002708BF" w:rsidP="00C2682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5D2D0067" w14:textId="77777777" w:rsidR="002708BF" w:rsidRPr="00D33044" w:rsidRDefault="002708BF" w:rsidP="00C2682F">
            <w:pPr>
              <w:jc w:val="both"/>
              <w:rPr>
                <w:b/>
                <w:sz w:val="20"/>
                <w:szCs w:val="20"/>
              </w:rPr>
            </w:pPr>
          </w:p>
        </w:tc>
      </w:tr>
      <w:tr w:rsidR="002708BF" w:rsidRPr="00D33044" w14:paraId="3257B07E" w14:textId="77777777" w:rsidTr="008176CB">
        <w:tblPrEx>
          <w:tblLook w:val="0000" w:firstRow="0" w:lastRow="0" w:firstColumn="0" w:lastColumn="0" w:noHBand="0" w:noVBand="0"/>
        </w:tblPrEx>
        <w:trPr>
          <w:trHeight w:val="273"/>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45840060" w14:textId="35EB39E6" w:rsidR="002708BF" w:rsidRPr="00D33044" w:rsidRDefault="002708BF" w:rsidP="002708BF">
            <w:pPr>
              <w:rPr>
                <w:sz w:val="20"/>
                <w:szCs w:val="20"/>
                <w:lang w:val="en-US"/>
              </w:rPr>
            </w:pPr>
            <w:r w:rsidRPr="00D33044">
              <w:rPr>
                <w:sz w:val="20"/>
                <w:szCs w:val="20"/>
                <w:lang w:val="en-US"/>
              </w:rPr>
              <w:t>B+</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40F3F25" w14:textId="1C190319" w:rsidR="002708BF" w:rsidRPr="00D33044" w:rsidRDefault="002708BF" w:rsidP="002708BF">
            <w:pPr>
              <w:jc w:val="both"/>
              <w:rPr>
                <w:sz w:val="20"/>
                <w:szCs w:val="20"/>
              </w:rPr>
            </w:pPr>
            <w:r w:rsidRPr="00D33044">
              <w:rPr>
                <w:sz w:val="20"/>
                <w:szCs w:val="20"/>
              </w:rPr>
              <w:t>3,33</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7F675EA" w14:textId="0698A80F" w:rsidR="002708BF" w:rsidRPr="00D33044" w:rsidRDefault="002708BF" w:rsidP="002708BF">
            <w:pPr>
              <w:rPr>
                <w:sz w:val="20"/>
                <w:szCs w:val="20"/>
              </w:rPr>
            </w:pPr>
            <w:r w:rsidRPr="00D33044">
              <w:rPr>
                <w:sz w:val="20"/>
                <w:szCs w:val="20"/>
              </w:rPr>
              <w:t>85-89</w:t>
            </w:r>
          </w:p>
        </w:tc>
        <w:tc>
          <w:tcPr>
            <w:tcW w:w="1134" w:type="dxa"/>
            <w:gridSpan w:val="2"/>
            <w:vMerge w:val="restart"/>
            <w:tcBorders>
              <w:left w:val="single" w:sz="4" w:space="0" w:color="000000" w:themeColor="text1"/>
              <w:right w:val="single" w:sz="4" w:space="0" w:color="000000" w:themeColor="text1"/>
            </w:tcBorders>
            <w:shd w:val="clear" w:color="auto" w:fill="auto"/>
          </w:tcPr>
          <w:p w14:paraId="15165512" w14:textId="221A5E5C" w:rsidR="002708BF" w:rsidRPr="00D33044" w:rsidRDefault="002708BF" w:rsidP="002708BF">
            <w:pPr>
              <w:rPr>
                <w:b/>
                <w:bCs/>
                <w:sz w:val="20"/>
                <w:szCs w:val="20"/>
                <w:lang w:val="kk-KZ"/>
              </w:rPr>
            </w:pPr>
            <w:r w:rsidRPr="00D33044">
              <w:rPr>
                <w:sz w:val="20"/>
                <w:szCs w:val="20"/>
                <w:lang w:val="kk-KZ"/>
              </w:rPr>
              <w:t>Жақсы</w:t>
            </w:r>
          </w:p>
        </w:tc>
        <w:tc>
          <w:tcPr>
            <w:tcW w:w="5245" w:type="dxa"/>
            <w:gridSpan w:val="7"/>
            <w:vMerge/>
            <w:tcBorders>
              <w:left w:val="single" w:sz="4" w:space="0" w:color="000000" w:themeColor="text1"/>
              <w:right w:val="single" w:sz="4" w:space="0" w:color="000000" w:themeColor="text1"/>
            </w:tcBorders>
          </w:tcPr>
          <w:p w14:paraId="14CA5CD2" w14:textId="77777777" w:rsidR="002708BF" w:rsidRPr="00D33044" w:rsidRDefault="002708BF" w:rsidP="002708BF">
            <w:pPr>
              <w:jc w:val="both"/>
              <w:rPr>
                <w:b/>
                <w:sz w:val="20"/>
                <w:szCs w:val="20"/>
              </w:rPr>
            </w:pPr>
          </w:p>
        </w:tc>
      </w:tr>
      <w:tr w:rsidR="002708BF" w:rsidRPr="00D33044" w14:paraId="276901DC" w14:textId="77777777" w:rsidTr="008176CB">
        <w:tblPrEx>
          <w:tblLook w:val="0000" w:firstRow="0" w:lastRow="0" w:firstColumn="0" w:lastColumn="0" w:noHBand="0" w:noVBand="0"/>
        </w:tblPrEx>
        <w:trPr>
          <w:trHeight w:val="273"/>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7343CD5B" w14:textId="2973EFFD" w:rsidR="002708BF" w:rsidRPr="00D33044" w:rsidRDefault="002708BF" w:rsidP="002708BF">
            <w:pPr>
              <w:rPr>
                <w:sz w:val="20"/>
                <w:szCs w:val="20"/>
                <w:lang w:val="en-US"/>
              </w:rPr>
            </w:pPr>
            <w:r w:rsidRPr="00D33044">
              <w:rPr>
                <w:sz w:val="20"/>
                <w:szCs w:val="20"/>
                <w:lang w:val="en-US"/>
              </w:rPr>
              <w:t>B</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B2A051D" w14:textId="5FCA7AA6" w:rsidR="002708BF" w:rsidRPr="00D33044" w:rsidRDefault="002708BF" w:rsidP="002708BF">
            <w:pPr>
              <w:jc w:val="both"/>
              <w:rPr>
                <w:sz w:val="20"/>
                <w:szCs w:val="20"/>
              </w:rPr>
            </w:pPr>
            <w:r w:rsidRPr="00D33044">
              <w:rPr>
                <w:sz w:val="20"/>
                <w:szCs w:val="20"/>
              </w:rPr>
              <w:t>3,0</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612D01F" w14:textId="75D025EB" w:rsidR="002708BF" w:rsidRPr="00D33044" w:rsidRDefault="002708BF" w:rsidP="002708BF">
            <w:pPr>
              <w:rPr>
                <w:sz w:val="20"/>
                <w:szCs w:val="20"/>
              </w:rPr>
            </w:pPr>
            <w:r w:rsidRPr="00D33044">
              <w:rPr>
                <w:sz w:val="20"/>
                <w:szCs w:val="20"/>
              </w:rPr>
              <w:t>80-84</w:t>
            </w:r>
          </w:p>
        </w:tc>
        <w:tc>
          <w:tcPr>
            <w:tcW w:w="1134" w:type="dxa"/>
            <w:gridSpan w:val="2"/>
            <w:vMerge/>
            <w:tcBorders>
              <w:left w:val="single" w:sz="4" w:space="0" w:color="000000" w:themeColor="text1"/>
              <w:right w:val="single" w:sz="4" w:space="0" w:color="000000" w:themeColor="text1"/>
            </w:tcBorders>
            <w:shd w:val="clear" w:color="auto" w:fill="auto"/>
          </w:tcPr>
          <w:p w14:paraId="7AC72401" w14:textId="77777777"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44BD2609" w14:textId="77777777" w:rsidR="002708BF" w:rsidRPr="00D33044" w:rsidRDefault="002708BF" w:rsidP="002708BF">
            <w:pPr>
              <w:jc w:val="both"/>
              <w:rPr>
                <w:b/>
                <w:sz w:val="20"/>
                <w:szCs w:val="20"/>
              </w:rPr>
            </w:pPr>
          </w:p>
        </w:tc>
      </w:tr>
      <w:tr w:rsidR="002708BF" w:rsidRPr="00D33044" w14:paraId="5D884B18" w14:textId="77777777" w:rsidTr="008176CB">
        <w:tblPrEx>
          <w:tblLook w:val="0000" w:firstRow="0" w:lastRow="0" w:firstColumn="0" w:lastColumn="0" w:noHBand="0" w:noVBand="0"/>
        </w:tblPrEx>
        <w:trPr>
          <w:trHeight w:val="273"/>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6084AF39" w14:textId="528A1BA4" w:rsidR="002708BF" w:rsidRPr="00D33044" w:rsidRDefault="002708BF" w:rsidP="002708BF">
            <w:pPr>
              <w:rPr>
                <w:sz w:val="20"/>
                <w:szCs w:val="20"/>
                <w:lang w:val="en-US"/>
              </w:rPr>
            </w:pPr>
            <w:r w:rsidRPr="00D33044">
              <w:rPr>
                <w:sz w:val="20"/>
                <w:szCs w:val="20"/>
                <w:lang w:val="en-US"/>
              </w:rPr>
              <w:t>B-</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5D430123" w14:textId="175331C8" w:rsidR="002708BF" w:rsidRPr="00D33044" w:rsidRDefault="002708BF" w:rsidP="002708BF">
            <w:pPr>
              <w:jc w:val="both"/>
              <w:rPr>
                <w:sz w:val="20"/>
                <w:szCs w:val="20"/>
              </w:rPr>
            </w:pPr>
            <w:r w:rsidRPr="00D33044">
              <w:rPr>
                <w:sz w:val="20"/>
                <w:szCs w:val="20"/>
              </w:rPr>
              <w:t>2,67</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E8F76FA" w14:textId="6DA9845E" w:rsidR="002708BF" w:rsidRPr="00D33044" w:rsidRDefault="002708BF" w:rsidP="002708BF">
            <w:pPr>
              <w:rPr>
                <w:sz w:val="20"/>
                <w:szCs w:val="20"/>
              </w:rPr>
            </w:pPr>
            <w:r w:rsidRPr="00D33044">
              <w:rPr>
                <w:sz w:val="20"/>
                <w:szCs w:val="20"/>
              </w:rPr>
              <w:t>75-79</w:t>
            </w:r>
          </w:p>
        </w:tc>
        <w:tc>
          <w:tcPr>
            <w:tcW w:w="1134" w:type="dxa"/>
            <w:gridSpan w:val="2"/>
            <w:vMerge/>
            <w:tcBorders>
              <w:left w:val="single" w:sz="4" w:space="0" w:color="000000" w:themeColor="text1"/>
              <w:right w:val="single" w:sz="4" w:space="0" w:color="000000" w:themeColor="text1"/>
            </w:tcBorders>
            <w:shd w:val="clear" w:color="auto" w:fill="auto"/>
          </w:tcPr>
          <w:p w14:paraId="10D437CE" w14:textId="77777777"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386D8B5D" w14:textId="77777777" w:rsidR="002708BF" w:rsidRPr="00D33044" w:rsidRDefault="002708BF" w:rsidP="002708BF">
            <w:pPr>
              <w:jc w:val="both"/>
              <w:rPr>
                <w:b/>
                <w:sz w:val="20"/>
                <w:szCs w:val="20"/>
              </w:rPr>
            </w:pPr>
          </w:p>
        </w:tc>
      </w:tr>
      <w:tr w:rsidR="002708BF" w:rsidRPr="00D33044" w14:paraId="04DBE0EF" w14:textId="77777777" w:rsidTr="008176CB">
        <w:tblPrEx>
          <w:tblLook w:val="0000" w:firstRow="0" w:lastRow="0" w:firstColumn="0" w:lastColumn="0" w:noHBand="0" w:noVBand="0"/>
        </w:tblPrEx>
        <w:trPr>
          <w:trHeight w:val="273"/>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389E13BC" w14:textId="486DEF05" w:rsidR="002708BF" w:rsidRPr="00D33044" w:rsidRDefault="002708BF" w:rsidP="002708BF">
            <w:pPr>
              <w:rPr>
                <w:sz w:val="20"/>
                <w:szCs w:val="20"/>
                <w:lang w:val="en-US"/>
              </w:rPr>
            </w:pPr>
            <w:r w:rsidRPr="00D33044">
              <w:rPr>
                <w:sz w:val="20"/>
                <w:szCs w:val="20"/>
                <w:lang w:val="en-US"/>
              </w:rPr>
              <w:t>C+</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2367EDAA" w14:textId="3C776949" w:rsidR="002708BF" w:rsidRPr="00D33044" w:rsidRDefault="002708BF" w:rsidP="002708BF">
            <w:pPr>
              <w:jc w:val="both"/>
              <w:rPr>
                <w:sz w:val="20"/>
                <w:szCs w:val="20"/>
              </w:rPr>
            </w:pPr>
            <w:r w:rsidRPr="00D33044">
              <w:rPr>
                <w:sz w:val="20"/>
                <w:szCs w:val="20"/>
              </w:rPr>
              <w:t>2,33</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515487B" w14:textId="4C0EE086" w:rsidR="002708BF" w:rsidRPr="00D33044" w:rsidRDefault="002708BF" w:rsidP="002708BF">
            <w:pPr>
              <w:rPr>
                <w:sz w:val="20"/>
                <w:szCs w:val="20"/>
              </w:rPr>
            </w:pPr>
            <w:r w:rsidRPr="00D33044">
              <w:rPr>
                <w:sz w:val="20"/>
                <w:szCs w:val="20"/>
              </w:rPr>
              <w:t>70-74</w:t>
            </w:r>
          </w:p>
        </w:tc>
        <w:tc>
          <w:tcPr>
            <w:tcW w:w="1134" w:type="dxa"/>
            <w:gridSpan w:val="2"/>
            <w:vMerge/>
            <w:tcBorders>
              <w:left w:val="single" w:sz="4" w:space="0" w:color="000000" w:themeColor="text1"/>
              <w:right w:val="single" w:sz="4" w:space="0" w:color="000000" w:themeColor="text1"/>
            </w:tcBorders>
            <w:shd w:val="clear" w:color="auto" w:fill="auto"/>
          </w:tcPr>
          <w:p w14:paraId="7C8A7996" w14:textId="77777777"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676766B3" w14:textId="77777777" w:rsidR="002708BF" w:rsidRPr="00D33044" w:rsidRDefault="002708BF" w:rsidP="002708BF">
            <w:pPr>
              <w:jc w:val="both"/>
              <w:rPr>
                <w:b/>
                <w:sz w:val="20"/>
                <w:szCs w:val="20"/>
              </w:rPr>
            </w:pPr>
          </w:p>
        </w:tc>
      </w:tr>
      <w:tr w:rsidR="002708BF" w:rsidRPr="00D33044" w14:paraId="056800A1" w14:textId="77777777" w:rsidTr="008176CB">
        <w:tblPrEx>
          <w:tblLook w:val="0000" w:firstRow="0" w:lastRow="0" w:firstColumn="0" w:lastColumn="0" w:noHBand="0" w:noVBand="0"/>
        </w:tblPrEx>
        <w:trPr>
          <w:trHeight w:val="142"/>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04A28941" w14:textId="4DA1E7E5" w:rsidR="002708BF" w:rsidRPr="00D33044" w:rsidRDefault="002708BF" w:rsidP="002708BF">
            <w:pPr>
              <w:rPr>
                <w:b/>
                <w:bCs/>
                <w:sz w:val="20"/>
                <w:szCs w:val="20"/>
                <w:lang w:val="kk-KZ"/>
              </w:rPr>
            </w:pPr>
            <w:r w:rsidRPr="00D33044">
              <w:rPr>
                <w:sz w:val="20"/>
                <w:szCs w:val="20"/>
                <w:lang w:val="en-US"/>
              </w:rPr>
              <w:t>C</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A783809" w14:textId="574A1A3A" w:rsidR="002708BF" w:rsidRPr="00D33044" w:rsidRDefault="002708BF" w:rsidP="002708BF">
            <w:pPr>
              <w:rPr>
                <w:b/>
                <w:bCs/>
                <w:sz w:val="20"/>
                <w:szCs w:val="20"/>
                <w:lang w:val="kk-KZ"/>
              </w:rPr>
            </w:pPr>
            <w:r w:rsidRPr="00D33044">
              <w:rPr>
                <w:sz w:val="20"/>
                <w:szCs w:val="20"/>
              </w:rPr>
              <w:t>2,0</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10A9EAB" w14:textId="50DCFB56" w:rsidR="002708BF" w:rsidRPr="00D33044" w:rsidRDefault="002708BF" w:rsidP="002708BF">
            <w:pPr>
              <w:rPr>
                <w:b/>
                <w:bCs/>
                <w:sz w:val="20"/>
                <w:szCs w:val="20"/>
                <w:lang w:val="kk-KZ"/>
              </w:rPr>
            </w:pPr>
            <w:r w:rsidRPr="00D33044">
              <w:rPr>
                <w:sz w:val="20"/>
                <w:szCs w:val="20"/>
              </w:rPr>
              <w:t>65-69</w:t>
            </w:r>
          </w:p>
        </w:tc>
        <w:tc>
          <w:tcPr>
            <w:tcW w:w="113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8906E9F" w14:textId="58B952DD" w:rsidR="002708BF" w:rsidRPr="00D33044" w:rsidRDefault="002708BF" w:rsidP="002708BF">
            <w:pPr>
              <w:rPr>
                <w:b/>
                <w:bCs/>
                <w:sz w:val="20"/>
                <w:szCs w:val="20"/>
                <w:lang w:val="kk-KZ"/>
              </w:rPr>
            </w:pPr>
            <w:r w:rsidRPr="00D33044">
              <w:rPr>
                <w:sz w:val="20"/>
                <w:szCs w:val="20"/>
                <w:lang w:val="kk-KZ"/>
              </w:rPr>
              <w:t>Қанағаттанарлық</w:t>
            </w:r>
          </w:p>
        </w:tc>
        <w:tc>
          <w:tcPr>
            <w:tcW w:w="5245" w:type="dxa"/>
            <w:gridSpan w:val="7"/>
            <w:vMerge/>
            <w:tcBorders>
              <w:left w:val="single" w:sz="4" w:space="0" w:color="000000" w:themeColor="text1"/>
              <w:right w:val="single" w:sz="4" w:space="0" w:color="000000" w:themeColor="text1"/>
            </w:tcBorders>
          </w:tcPr>
          <w:p w14:paraId="17F0A148" w14:textId="77777777" w:rsidR="002708BF" w:rsidRPr="00D33044" w:rsidRDefault="002708BF" w:rsidP="002708BF">
            <w:pPr>
              <w:jc w:val="both"/>
              <w:rPr>
                <w:b/>
                <w:sz w:val="20"/>
                <w:szCs w:val="20"/>
              </w:rPr>
            </w:pPr>
          </w:p>
        </w:tc>
      </w:tr>
      <w:tr w:rsidR="002708BF" w:rsidRPr="00D33044" w14:paraId="4BE5A4E2" w14:textId="77777777" w:rsidTr="008176CB">
        <w:tblPrEx>
          <w:tblLook w:val="0000" w:firstRow="0" w:lastRow="0" w:firstColumn="0" w:lastColumn="0" w:noHBand="0" w:noVBand="0"/>
        </w:tblPrEx>
        <w:trPr>
          <w:trHeight w:val="137"/>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1E11AFF3" w14:textId="48A2EB08" w:rsidR="002708BF" w:rsidRPr="00D33044" w:rsidRDefault="002708BF" w:rsidP="002708BF">
            <w:pPr>
              <w:rPr>
                <w:b/>
                <w:bCs/>
                <w:sz w:val="20"/>
                <w:szCs w:val="20"/>
                <w:lang w:val="kk-KZ"/>
              </w:rPr>
            </w:pPr>
            <w:r w:rsidRPr="00D33044">
              <w:rPr>
                <w:sz w:val="20"/>
                <w:szCs w:val="20"/>
                <w:lang w:val="en-US"/>
              </w:rPr>
              <w:t>C-</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2797C330" w14:textId="2D1F751D" w:rsidR="002708BF" w:rsidRPr="00D33044" w:rsidRDefault="002708BF" w:rsidP="002708BF">
            <w:pPr>
              <w:rPr>
                <w:b/>
                <w:bCs/>
                <w:sz w:val="20"/>
                <w:szCs w:val="20"/>
                <w:lang w:val="kk-KZ"/>
              </w:rPr>
            </w:pPr>
            <w:r w:rsidRPr="00D33044">
              <w:rPr>
                <w:sz w:val="20"/>
                <w:szCs w:val="20"/>
              </w:rPr>
              <w:t>1,67</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427CDFA" w14:textId="2ADC9FE5" w:rsidR="002708BF" w:rsidRPr="00D33044" w:rsidRDefault="002708BF" w:rsidP="002708BF">
            <w:pPr>
              <w:rPr>
                <w:b/>
                <w:bCs/>
                <w:sz w:val="20"/>
                <w:szCs w:val="20"/>
                <w:lang w:val="kk-KZ"/>
              </w:rPr>
            </w:pPr>
            <w:r w:rsidRPr="00D33044">
              <w:rPr>
                <w:sz w:val="20"/>
                <w:szCs w:val="20"/>
              </w:rPr>
              <w:t>60-64</w:t>
            </w:r>
          </w:p>
        </w:tc>
        <w:tc>
          <w:tcPr>
            <w:tcW w:w="1134" w:type="dxa"/>
            <w:gridSpan w:val="2"/>
            <w:vMerge/>
            <w:tcBorders>
              <w:left w:val="single" w:sz="4" w:space="0" w:color="000000" w:themeColor="text1"/>
              <w:right w:val="single" w:sz="4" w:space="0" w:color="000000" w:themeColor="text1"/>
            </w:tcBorders>
            <w:shd w:val="clear" w:color="auto" w:fill="auto"/>
          </w:tcPr>
          <w:p w14:paraId="58BF1439" w14:textId="425A523C"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3577B19D" w14:textId="77777777" w:rsidR="002708BF" w:rsidRPr="00D33044" w:rsidRDefault="002708BF" w:rsidP="002708BF">
            <w:pPr>
              <w:jc w:val="both"/>
              <w:rPr>
                <w:b/>
                <w:sz w:val="20"/>
                <w:szCs w:val="20"/>
              </w:rPr>
            </w:pPr>
          </w:p>
        </w:tc>
      </w:tr>
      <w:tr w:rsidR="002708BF" w:rsidRPr="00D33044" w14:paraId="055B08A6" w14:textId="77777777" w:rsidTr="008176CB">
        <w:tblPrEx>
          <w:tblLook w:val="0000" w:firstRow="0" w:lastRow="0" w:firstColumn="0" w:lastColumn="0" w:noHBand="0" w:noVBand="0"/>
        </w:tblPrEx>
        <w:trPr>
          <w:trHeight w:val="137"/>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0C1BD6E8" w14:textId="6CEEDD2B" w:rsidR="002708BF" w:rsidRPr="00D33044" w:rsidRDefault="002708BF" w:rsidP="002708BF">
            <w:pPr>
              <w:rPr>
                <w:b/>
                <w:bCs/>
                <w:sz w:val="20"/>
                <w:szCs w:val="20"/>
                <w:lang w:val="kk-KZ"/>
              </w:rPr>
            </w:pPr>
            <w:r w:rsidRPr="00D33044">
              <w:rPr>
                <w:sz w:val="20"/>
                <w:szCs w:val="20"/>
                <w:lang w:val="en-US"/>
              </w:rPr>
              <w:t>D+</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23104A4A" w14:textId="22A7B7AE" w:rsidR="002708BF" w:rsidRPr="00D33044" w:rsidRDefault="002708BF" w:rsidP="002708BF">
            <w:pPr>
              <w:rPr>
                <w:b/>
                <w:bCs/>
                <w:sz w:val="20"/>
                <w:szCs w:val="20"/>
                <w:lang w:val="kk-KZ"/>
              </w:rPr>
            </w:pPr>
            <w:r w:rsidRPr="00D33044">
              <w:rPr>
                <w:sz w:val="20"/>
                <w:szCs w:val="20"/>
              </w:rPr>
              <w:t>1,33</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2FEC1B7" w14:textId="173E47D5" w:rsidR="002708BF" w:rsidRPr="00D33044" w:rsidRDefault="002708BF" w:rsidP="002708BF">
            <w:pPr>
              <w:rPr>
                <w:b/>
                <w:bCs/>
                <w:sz w:val="20"/>
                <w:szCs w:val="20"/>
                <w:lang w:val="kk-KZ"/>
              </w:rPr>
            </w:pPr>
            <w:r w:rsidRPr="00D33044">
              <w:rPr>
                <w:sz w:val="20"/>
                <w:szCs w:val="20"/>
              </w:rPr>
              <w:t>55-59</w:t>
            </w:r>
          </w:p>
        </w:tc>
        <w:tc>
          <w:tcPr>
            <w:tcW w:w="1134" w:type="dxa"/>
            <w:gridSpan w:val="2"/>
            <w:vMerge/>
            <w:tcBorders>
              <w:left w:val="single" w:sz="4" w:space="0" w:color="000000" w:themeColor="text1"/>
              <w:right w:val="single" w:sz="4" w:space="0" w:color="000000" w:themeColor="text1"/>
            </w:tcBorders>
            <w:shd w:val="clear" w:color="auto" w:fill="auto"/>
          </w:tcPr>
          <w:p w14:paraId="43F34B91" w14:textId="5A9E75D8"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67A6CEDE" w14:textId="77777777" w:rsidR="002708BF" w:rsidRPr="00D33044" w:rsidRDefault="002708BF" w:rsidP="002708BF">
            <w:pPr>
              <w:jc w:val="both"/>
              <w:rPr>
                <w:b/>
                <w:sz w:val="20"/>
                <w:szCs w:val="20"/>
              </w:rPr>
            </w:pPr>
          </w:p>
        </w:tc>
      </w:tr>
      <w:tr w:rsidR="002708BF" w:rsidRPr="00D33044" w14:paraId="562CF096" w14:textId="77777777" w:rsidTr="008176CB">
        <w:tblPrEx>
          <w:tblLook w:val="0000" w:firstRow="0" w:lastRow="0" w:firstColumn="0" w:lastColumn="0" w:noHBand="0" w:noVBand="0"/>
        </w:tblPrEx>
        <w:trPr>
          <w:trHeight w:val="137"/>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6986E450" w14:textId="4B568401" w:rsidR="002708BF" w:rsidRPr="00D33044" w:rsidRDefault="002708BF" w:rsidP="002708BF">
            <w:pPr>
              <w:rPr>
                <w:b/>
                <w:bCs/>
                <w:sz w:val="20"/>
                <w:szCs w:val="20"/>
                <w:lang w:val="kk-KZ"/>
              </w:rPr>
            </w:pPr>
            <w:r w:rsidRPr="00D33044">
              <w:rPr>
                <w:sz w:val="20"/>
                <w:szCs w:val="20"/>
              </w:rPr>
              <w:t>D</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6F1C75F" w14:textId="5112FB18" w:rsidR="002708BF" w:rsidRPr="00D33044" w:rsidRDefault="002708BF" w:rsidP="002708BF">
            <w:pPr>
              <w:rPr>
                <w:b/>
                <w:bCs/>
                <w:sz w:val="20"/>
                <w:szCs w:val="20"/>
                <w:lang w:val="kk-KZ"/>
              </w:rPr>
            </w:pPr>
            <w:r w:rsidRPr="00D33044">
              <w:rPr>
                <w:sz w:val="20"/>
                <w:szCs w:val="20"/>
              </w:rPr>
              <w:t>1,0</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47A8072" w14:textId="6037B4AA" w:rsidR="002708BF" w:rsidRPr="00D33044" w:rsidRDefault="002708BF" w:rsidP="002708BF">
            <w:pPr>
              <w:rPr>
                <w:b/>
                <w:bCs/>
                <w:sz w:val="20"/>
                <w:szCs w:val="20"/>
                <w:lang w:val="kk-KZ"/>
              </w:rPr>
            </w:pPr>
            <w:r w:rsidRPr="00D33044">
              <w:rPr>
                <w:sz w:val="20"/>
                <w:szCs w:val="20"/>
              </w:rPr>
              <w:t>50-54</w:t>
            </w:r>
          </w:p>
        </w:tc>
        <w:tc>
          <w:tcPr>
            <w:tcW w:w="1134" w:type="dxa"/>
            <w:gridSpan w:val="2"/>
            <w:vMerge/>
            <w:tcBorders>
              <w:left w:val="single" w:sz="4" w:space="0" w:color="000000" w:themeColor="text1"/>
              <w:right w:val="single" w:sz="4" w:space="0" w:color="000000" w:themeColor="text1"/>
            </w:tcBorders>
            <w:shd w:val="clear" w:color="auto" w:fill="auto"/>
          </w:tcPr>
          <w:p w14:paraId="10676E4C" w14:textId="104CB34A"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6AFF109B" w14:textId="77777777" w:rsidR="002708BF" w:rsidRPr="00D33044" w:rsidRDefault="002708BF" w:rsidP="002708BF">
            <w:pPr>
              <w:jc w:val="both"/>
              <w:rPr>
                <w:b/>
                <w:sz w:val="20"/>
                <w:szCs w:val="20"/>
              </w:rPr>
            </w:pPr>
          </w:p>
        </w:tc>
      </w:tr>
      <w:tr w:rsidR="002708BF" w:rsidRPr="00D33044" w14:paraId="7C5FCBE4" w14:textId="77777777" w:rsidTr="008176CB">
        <w:tblPrEx>
          <w:tblLook w:val="0000" w:firstRow="0" w:lastRow="0" w:firstColumn="0" w:lastColumn="0" w:noHBand="0" w:noVBand="0"/>
        </w:tblPrEx>
        <w:trPr>
          <w:trHeight w:val="137"/>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597A7925" w14:textId="541ABBA4" w:rsidR="002708BF" w:rsidRPr="00D33044" w:rsidRDefault="002708BF" w:rsidP="002708BF">
            <w:pPr>
              <w:rPr>
                <w:b/>
                <w:bCs/>
                <w:sz w:val="20"/>
                <w:szCs w:val="20"/>
                <w:lang w:val="kk-KZ"/>
              </w:rPr>
            </w:pPr>
            <w:r w:rsidRPr="00D33044">
              <w:rPr>
                <w:sz w:val="20"/>
                <w:szCs w:val="20"/>
                <w:lang w:val="en-US"/>
              </w:rPr>
              <w:t>FX</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4A866811" w14:textId="209D7346" w:rsidR="002708BF" w:rsidRPr="00D33044" w:rsidRDefault="002708BF" w:rsidP="002708BF">
            <w:pPr>
              <w:rPr>
                <w:b/>
                <w:bCs/>
                <w:sz w:val="20"/>
                <w:szCs w:val="20"/>
                <w:lang w:val="kk-KZ"/>
              </w:rPr>
            </w:pPr>
            <w:r w:rsidRPr="00D33044">
              <w:rPr>
                <w:sz w:val="20"/>
                <w:szCs w:val="20"/>
              </w:rPr>
              <w:t>0,5</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1533609" w14:textId="535BFF19" w:rsidR="002708BF" w:rsidRPr="00D33044" w:rsidRDefault="002708BF" w:rsidP="002708BF">
            <w:pPr>
              <w:rPr>
                <w:b/>
                <w:bCs/>
                <w:sz w:val="20"/>
                <w:szCs w:val="20"/>
                <w:lang w:val="kk-KZ"/>
              </w:rPr>
            </w:pPr>
            <w:r w:rsidRPr="00D33044">
              <w:rPr>
                <w:sz w:val="20"/>
                <w:szCs w:val="20"/>
              </w:rPr>
              <w:t>25-49</w:t>
            </w:r>
          </w:p>
        </w:tc>
        <w:tc>
          <w:tcPr>
            <w:tcW w:w="113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5168216" w14:textId="7A34A546" w:rsidR="002708BF" w:rsidRPr="00D33044" w:rsidRDefault="002708BF" w:rsidP="004D409E">
            <w:pPr>
              <w:rPr>
                <w:b/>
                <w:bCs/>
                <w:sz w:val="20"/>
                <w:szCs w:val="20"/>
                <w:lang w:val="kk-KZ"/>
              </w:rPr>
            </w:pPr>
            <w:r w:rsidRPr="00D33044">
              <w:rPr>
                <w:color w:val="000000"/>
                <w:sz w:val="20"/>
                <w:szCs w:val="20"/>
              </w:rPr>
              <w:t>Қанағаттандырар</w:t>
            </w:r>
            <w:r w:rsidR="004D409E" w:rsidRPr="00D33044">
              <w:rPr>
                <w:color w:val="000000"/>
                <w:sz w:val="20"/>
                <w:szCs w:val="20"/>
              </w:rPr>
              <w:t>-</w:t>
            </w:r>
            <w:r w:rsidRPr="00D33044">
              <w:rPr>
                <w:color w:val="000000"/>
                <w:sz w:val="20"/>
                <w:szCs w:val="20"/>
              </w:rPr>
              <w:t>лықсыз </w:t>
            </w:r>
          </w:p>
        </w:tc>
        <w:tc>
          <w:tcPr>
            <w:tcW w:w="5245" w:type="dxa"/>
            <w:gridSpan w:val="7"/>
            <w:vMerge/>
            <w:tcBorders>
              <w:left w:val="single" w:sz="4" w:space="0" w:color="000000" w:themeColor="text1"/>
              <w:right w:val="single" w:sz="4" w:space="0" w:color="000000" w:themeColor="text1"/>
            </w:tcBorders>
          </w:tcPr>
          <w:p w14:paraId="1B89466F" w14:textId="77777777" w:rsidR="002708BF" w:rsidRPr="00D33044" w:rsidRDefault="002708BF" w:rsidP="002708BF">
            <w:pPr>
              <w:jc w:val="both"/>
              <w:rPr>
                <w:b/>
                <w:sz w:val="20"/>
                <w:szCs w:val="20"/>
              </w:rPr>
            </w:pPr>
          </w:p>
        </w:tc>
      </w:tr>
      <w:tr w:rsidR="002708BF" w:rsidRPr="00D33044" w14:paraId="35711B4E" w14:textId="77777777" w:rsidTr="008176CB">
        <w:tblPrEx>
          <w:tblLook w:val="0000" w:firstRow="0" w:lastRow="0" w:firstColumn="0" w:lastColumn="0" w:noHBand="0" w:noVBand="0"/>
        </w:tblPrEx>
        <w:trPr>
          <w:trHeight w:val="137"/>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0F4587F3" w14:textId="6DA7A61A" w:rsidR="002708BF" w:rsidRPr="00D33044" w:rsidRDefault="002708BF" w:rsidP="002708BF">
            <w:pPr>
              <w:rPr>
                <w:sz w:val="20"/>
                <w:szCs w:val="20"/>
                <w:lang w:val="en-US"/>
              </w:rPr>
            </w:pPr>
            <w:r w:rsidRPr="00D33044">
              <w:rPr>
                <w:sz w:val="20"/>
                <w:szCs w:val="20"/>
                <w:lang w:val="en-US"/>
              </w:rPr>
              <w:t>F</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97D2EAB" w14:textId="539C2CC1" w:rsidR="002708BF" w:rsidRPr="00D33044" w:rsidRDefault="002708BF" w:rsidP="002708BF">
            <w:pPr>
              <w:rPr>
                <w:sz w:val="20"/>
                <w:szCs w:val="20"/>
              </w:rPr>
            </w:pPr>
            <w:r w:rsidRPr="00D33044">
              <w:rPr>
                <w:sz w:val="20"/>
                <w:szCs w:val="20"/>
              </w:rPr>
              <w:t>0</w:t>
            </w:r>
          </w:p>
        </w:tc>
        <w:tc>
          <w:tcPr>
            <w:tcW w:w="198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2745B91" w14:textId="296DC4F3" w:rsidR="002708BF" w:rsidRPr="00D33044" w:rsidRDefault="002708BF" w:rsidP="002708BF">
            <w:pPr>
              <w:rPr>
                <w:sz w:val="20"/>
                <w:szCs w:val="20"/>
              </w:rPr>
            </w:pPr>
            <w:r w:rsidRPr="00D33044">
              <w:rPr>
                <w:sz w:val="20"/>
                <w:szCs w:val="20"/>
              </w:rPr>
              <w:t>0-24</w:t>
            </w:r>
          </w:p>
        </w:tc>
        <w:tc>
          <w:tcPr>
            <w:tcW w:w="1134" w:type="dxa"/>
            <w:gridSpan w:val="2"/>
            <w:vMerge/>
            <w:tcBorders>
              <w:left w:val="single" w:sz="4" w:space="0" w:color="000000" w:themeColor="text1"/>
              <w:right w:val="single" w:sz="4" w:space="0" w:color="000000" w:themeColor="text1"/>
            </w:tcBorders>
            <w:shd w:val="clear" w:color="auto" w:fill="auto"/>
          </w:tcPr>
          <w:p w14:paraId="54E9B6D8" w14:textId="77777777" w:rsidR="002708BF" w:rsidRPr="00D33044" w:rsidRDefault="002708BF" w:rsidP="002708BF">
            <w:pPr>
              <w:rPr>
                <w:b/>
                <w:bCs/>
                <w:sz w:val="20"/>
                <w:szCs w:val="20"/>
                <w:lang w:val="kk-KZ"/>
              </w:rPr>
            </w:pPr>
          </w:p>
        </w:tc>
        <w:tc>
          <w:tcPr>
            <w:tcW w:w="5245" w:type="dxa"/>
            <w:gridSpan w:val="7"/>
            <w:vMerge/>
            <w:tcBorders>
              <w:left w:val="single" w:sz="4" w:space="0" w:color="000000" w:themeColor="text1"/>
              <w:right w:val="single" w:sz="4" w:space="0" w:color="000000" w:themeColor="text1"/>
            </w:tcBorders>
          </w:tcPr>
          <w:p w14:paraId="25186F43" w14:textId="77777777" w:rsidR="002708BF" w:rsidRPr="00D33044" w:rsidRDefault="002708BF" w:rsidP="002708BF">
            <w:pPr>
              <w:jc w:val="both"/>
              <w:rPr>
                <w:b/>
                <w:sz w:val="20"/>
                <w:szCs w:val="20"/>
              </w:rPr>
            </w:pPr>
          </w:p>
        </w:tc>
      </w:tr>
      <w:tr w:rsidR="002708BF" w:rsidRPr="00D33044" w14:paraId="123149AD" w14:textId="77777777" w:rsidTr="008176CB">
        <w:tblPrEx>
          <w:tblLook w:val="0000" w:firstRow="0" w:lastRow="0" w:firstColumn="0" w:lastColumn="0" w:noHBand="0" w:noVBand="0"/>
        </w:tblPrEx>
        <w:trPr>
          <w:trHeight w:val="51"/>
        </w:trPr>
        <w:tc>
          <w:tcPr>
            <w:tcW w:w="3827" w:type="dxa"/>
            <w:gridSpan w:val="4"/>
            <w:vMerge w:val="restart"/>
            <w:tcBorders>
              <w:left w:val="single" w:sz="4" w:space="0" w:color="000000" w:themeColor="text1"/>
              <w:right w:val="single" w:sz="4" w:space="0" w:color="000000" w:themeColor="text1"/>
            </w:tcBorders>
          </w:tcPr>
          <w:p w14:paraId="727C658B" w14:textId="1335D862" w:rsidR="002708BF" w:rsidRPr="00D33044" w:rsidRDefault="002708BF" w:rsidP="002708BF">
            <w:pPr>
              <w:jc w:val="both"/>
              <w:rPr>
                <w:b/>
                <w:sz w:val="20"/>
                <w:szCs w:val="20"/>
                <w:highlight w:val="green"/>
              </w:rPr>
            </w:pPr>
          </w:p>
        </w:tc>
        <w:tc>
          <w:tcPr>
            <w:tcW w:w="4395" w:type="dxa"/>
            <w:gridSpan w:val="7"/>
            <w:tcBorders>
              <w:left w:val="single" w:sz="4" w:space="0" w:color="000000" w:themeColor="text1"/>
              <w:right w:val="single" w:sz="4" w:space="0" w:color="000000" w:themeColor="text1"/>
            </w:tcBorders>
          </w:tcPr>
          <w:p w14:paraId="469E3873" w14:textId="381D886F" w:rsidR="002708BF" w:rsidRPr="00D33044" w:rsidRDefault="00D90026" w:rsidP="002708BF">
            <w:pPr>
              <w:jc w:val="both"/>
              <w:rPr>
                <w:sz w:val="20"/>
                <w:szCs w:val="20"/>
                <w:lang w:val="kk-KZ"/>
              </w:rPr>
            </w:pPr>
            <w:r w:rsidRPr="00D33044">
              <w:rPr>
                <w:sz w:val="20"/>
                <w:szCs w:val="20"/>
                <w:lang w:val="kk-KZ"/>
              </w:rPr>
              <w:t>Семинарлық</w:t>
            </w:r>
            <w:r w:rsidR="002708BF" w:rsidRPr="00D33044">
              <w:rPr>
                <w:sz w:val="20"/>
                <w:szCs w:val="20"/>
              </w:rPr>
              <w:t xml:space="preserve"> сабақтарда жұмыс істеу</w:t>
            </w:r>
            <w:r w:rsidR="002708BF" w:rsidRPr="00D33044">
              <w:rPr>
                <w:sz w:val="20"/>
                <w:szCs w:val="20"/>
                <w:lang w:val="kk-KZ"/>
              </w:rPr>
              <w:t>і</w:t>
            </w:r>
          </w:p>
        </w:tc>
        <w:tc>
          <w:tcPr>
            <w:tcW w:w="1984" w:type="dxa"/>
            <w:gridSpan w:val="2"/>
            <w:tcBorders>
              <w:left w:val="single" w:sz="4" w:space="0" w:color="000000" w:themeColor="text1"/>
              <w:right w:val="single" w:sz="4" w:space="0" w:color="000000" w:themeColor="text1"/>
            </w:tcBorders>
          </w:tcPr>
          <w:p w14:paraId="29508CAB" w14:textId="710C855A" w:rsidR="002708BF" w:rsidRPr="00D33044" w:rsidRDefault="002708BF" w:rsidP="002708BF">
            <w:pPr>
              <w:jc w:val="both"/>
              <w:rPr>
                <w:sz w:val="20"/>
                <w:szCs w:val="20"/>
                <w:lang w:val="kk-KZ"/>
              </w:rPr>
            </w:pPr>
            <w:r w:rsidRPr="00D33044">
              <w:rPr>
                <w:sz w:val="20"/>
                <w:szCs w:val="20"/>
                <w:lang w:val="kk-KZ"/>
              </w:rPr>
              <w:t>20</w:t>
            </w:r>
          </w:p>
        </w:tc>
      </w:tr>
      <w:tr w:rsidR="002708BF" w:rsidRPr="00D33044" w14:paraId="012AB828" w14:textId="77777777" w:rsidTr="008176CB">
        <w:tblPrEx>
          <w:tblLook w:val="0000" w:firstRow="0" w:lastRow="0" w:firstColumn="0" w:lastColumn="0" w:noHBand="0" w:noVBand="0"/>
        </w:tblPrEx>
        <w:trPr>
          <w:trHeight w:val="181"/>
        </w:trPr>
        <w:tc>
          <w:tcPr>
            <w:tcW w:w="3827" w:type="dxa"/>
            <w:gridSpan w:val="4"/>
            <w:vMerge/>
            <w:tcBorders>
              <w:left w:val="single" w:sz="4" w:space="0" w:color="000000" w:themeColor="text1"/>
              <w:right w:val="single" w:sz="4" w:space="0" w:color="000000" w:themeColor="text1"/>
            </w:tcBorders>
          </w:tcPr>
          <w:p w14:paraId="07E42541" w14:textId="0D8299D4" w:rsidR="002708BF" w:rsidRPr="00D33044" w:rsidRDefault="002708BF" w:rsidP="002708BF">
            <w:pPr>
              <w:jc w:val="both"/>
              <w:rPr>
                <w:b/>
                <w:sz w:val="20"/>
                <w:szCs w:val="20"/>
                <w:highlight w:val="green"/>
                <w:lang w:val="kk-KZ"/>
              </w:rPr>
            </w:pPr>
          </w:p>
        </w:tc>
        <w:tc>
          <w:tcPr>
            <w:tcW w:w="4395" w:type="dxa"/>
            <w:gridSpan w:val="7"/>
            <w:tcBorders>
              <w:left w:val="single" w:sz="4" w:space="0" w:color="000000" w:themeColor="text1"/>
              <w:right w:val="single" w:sz="4" w:space="0" w:color="000000" w:themeColor="text1"/>
            </w:tcBorders>
          </w:tcPr>
          <w:p w14:paraId="04AC8720" w14:textId="0241680D" w:rsidR="002708BF" w:rsidRPr="00D33044" w:rsidRDefault="002708BF" w:rsidP="002708BF">
            <w:pPr>
              <w:jc w:val="both"/>
              <w:rPr>
                <w:sz w:val="20"/>
                <w:szCs w:val="20"/>
              </w:rPr>
            </w:pPr>
            <w:r w:rsidRPr="00D33044">
              <w:rPr>
                <w:sz w:val="20"/>
                <w:szCs w:val="20"/>
                <w:lang w:val="kk-KZ"/>
              </w:rPr>
              <w:t>Өзіндік жұмысы</w:t>
            </w:r>
            <w:r w:rsidRPr="00D33044">
              <w:rPr>
                <w:sz w:val="20"/>
                <w:szCs w:val="20"/>
              </w:rPr>
              <w:t xml:space="preserve">                                      </w:t>
            </w:r>
          </w:p>
        </w:tc>
        <w:tc>
          <w:tcPr>
            <w:tcW w:w="1984" w:type="dxa"/>
            <w:gridSpan w:val="2"/>
            <w:tcBorders>
              <w:left w:val="single" w:sz="4" w:space="0" w:color="000000" w:themeColor="text1"/>
              <w:right w:val="single" w:sz="4" w:space="0" w:color="000000" w:themeColor="text1"/>
            </w:tcBorders>
          </w:tcPr>
          <w:p w14:paraId="5675D2F4" w14:textId="3FCA0A25" w:rsidR="002708BF" w:rsidRPr="00D33044" w:rsidRDefault="002708BF" w:rsidP="002708BF">
            <w:pPr>
              <w:jc w:val="both"/>
              <w:rPr>
                <w:sz w:val="20"/>
                <w:szCs w:val="20"/>
                <w:lang w:val="kk-KZ"/>
              </w:rPr>
            </w:pPr>
            <w:r w:rsidRPr="00D33044">
              <w:rPr>
                <w:sz w:val="20"/>
                <w:szCs w:val="20"/>
              </w:rPr>
              <w:t>2</w:t>
            </w:r>
            <w:r w:rsidRPr="00D33044">
              <w:rPr>
                <w:sz w:val="20"/>
                <w:szCs w:val="20"/>
                <w:lang w:val="kk-KZ"/>
              </w:rPr>
              <w:t>5</w:t>
            </w:r>
          </w:p>
        </w:tc>
      </w:tr>
      <w:tr w:rsidR="002708BF" w:rsidRPr="00D33044" w14:paraId="5FFF3F67" w14:textId="77777777" w:rsidTr="008176CB">
        <w:tblPrEx>
          <w:tblLook w:val="0000" w:firstRow="0" w:lastRow="0" w:firstColumn="0" w:lastColumn="0" w:noHBand="0" w:noVBand="0"/>
        </w:tblPrEx>
        <w:trPr>
          <w:trHeight w:val="87"/>
        </w:trPr>
        <w:tc>
          <w:tcPr>
            <w:tcW w:w="3827" w:type="dxa"/>
            <w:gridSpan w:val="4"/>
            <w:vMerge/>
            <w:tcBorders>
              <w:left w:val="single" w:sz="4" w:space="0" w:color="000000" w:themeColor="text1"/>
              <w:right w:val="single" w:sz="4" w:space="0" w:color="000000" w:themeColor="text1"/>
            </w:tcBorders>
          </w:tcPr>
          <w:p w14:paraId="5EE77E04" w14:textId="1B4B705A" w:rsidR="002708BF" w:rsidRPr="00D33044" w:rsidRDefault="002708BF" w:rsidP="002708BF">
            <w:pPr>
              <w:jc w:val="both"/>
              <w:rPr>
                <w:b/>
                <w:sz w:val="20"/>
                <w:szCs w:val="20"/>
                <w:highlight w:val="green"/>
              </w:rPr>
            </w:pPr>
          </w:p>
        </w:tc>
        <w:tc>
          <w:tcPr>
            <w:tcW w:w="4395" w:type="dxa"/>
            <w:gridSpan w:val="7"/>
            <w:tcBorders>
              <w:left w:val="single" w:sz="4" w:space="0" w:color="000000" w:themeColor="text1"/>
              <w:right w:val="single" w:sz="4" w:space="0" w:color="000000" w:themeColor="text1"/>
            </w:tcBorders>
          </w:tcPr>
          <w:p w14:paraId="1C5D02EA" w14:textId="6A7BDB9D" w:rsidR="002708BF" w:rsidRPr="00D33044" w:rsidRDefault="002708BF" w:rsidP="002708BF">
            <w:pPr>
              <w:jc w:val="both"/>
              <w:rPr>
                <w:sz w:val="20"/>
                <w:szCs w:val="20"/>
                <w:lang w:val="kk-KZ"/>
              </w:rPr>
            </w:pPr>
            <w:r w:rsidRPr="00D33044">
              <w:rPr>
                <w:sz w:val="20"/>
                <w:szCs w:val="20"/>
              </w:rPr>
              <w:t>Жобалық және шығармашылық қызмет</w:t>
            </w:r>
            <w:r w:rsidRPr="00D33044">
              <w:rPr>
                <w:sz w:val="20"/>
                <w:szCs w:val="20"/>
                <w:lang w:val="kk-KZ"/>
              </w:rPr>
              <w:t>і</w:t>
            </w:r>
          </w:p>
        </w:tc>
        <w:tc>
          <w:tcPr>
            <w:tcW w:w="1984" w:type="dxa"/>
            <w:gridSpan w:val="2"/>
            <w:tcBorders>
              <w:left w:val="single" w:sz="4" w:space="0" w:color="000000" w:themeColor="text1"/>
              <w:right w:val="single" w:sz="4" w:space="0" w:color="000000" w:themeColor="text1"/>
            </w:tcBorders>
          </w:tcPr>
          <w:p w14:paraId="71DA5517" w14:textId="2712D472" w:rsidR="002708BF" w:rsidRPr="00D33044" w:rsidRDefault="002708BF" w:rsidP="00033868">
            <w:pPr>
              <w:jc w:val="both"/>
              <w:rPr>
                <w:sz w:val="20"/>
                <w:szCs w:val="20"/>
                <w:lang w:val="kk-KZ"/>
              </w:rPr>
            </w:pPr>
            <w:r w:rsidRPr="00D33044">
              <w:rPr>
                <w:sz w:val="20"/>
                <w:szCs w:val="20"/>
                <w:lang w:val="kk-KZ"/>
              </w:rPr>
              <w:t>1</w:t>
            </w:r>
            <w:r w:rsidR="00033868" w:rsidRPr="00D33044">
              <w:rPr>
                <w:sz w:val="20"/>
                <w:szCs w:val="20"/>
                <w:lang w:val="kk-KZ"/>
              </w:rPr>
              <w:t>5</w:t>
            </w:r>
          </w:p>
        </w:tc>
      </w:tr>
      <w:tr w:rsidR="002708BF" w:rsidRPr="00D33044" w14:paraId="720EC03E" w14:textId="77777777" w:rsidTr="008176CB">
        <w:tblPrEx>
          <w:tblLook w:val="0000" w:firstRow="0" w:lastRow="0" w:firstColumn="0" w:lastColumn="0" w:noHBand="0" w:noVBand="0"/>
        </w:tblPrEx>
        <w:trPr>
          <w:trHeight w:val="250"/>
        </w:trPr>
        <w:tc>
          <w:tcPr>
            <w:tcW w:w="3827" w:type="dxa"/>
            <w:gridSpan w:val="4"/>
            <w:vMerge/>
            <w:tcBorders>
              <w:left w:val="single" w:sz="4" w:space="0" w:color="000000" w:themeColor="text1"/>
              <w:right w:val="single" w:sz="4" w:space="0" w:color="000000" w:themeColor="text1"/>
            </w:tcBorders>
          </w:tcPr>
          <w:p w14:paraId="1DA4C698" w14:textId="59A5E25F" w:rsidR="002708BF" w:rsidRPr="00D33044" w:rsidRDefault="002708BF" w:rsidP="002708BF">
            <w:pPr>
              <w:jc w:val="both"/>
              <w:rPr>
                <w:sz w:val="20"/>
                <w:szCs w:val="20"/>
                <w:lang w:val="kk-KZ"/>
              </w:rPr>
            </w:pPr>
          </w:p>
        </w:tc>
        <w:tc>
          <w:tcPr>
            <w:tcW w:w="4395" w:type="dxa"/>
            <w:gridSpan w:val="7"/>
            <w:tcBorders>
              <w:left w:val="single" w:sz="4" w:space="0" w:color="000000" w:themeColor="text1"/>
              <w:bottom w:val="single" w:sz="4" w:space="0" w:color="auto"/>
              <w:right w:val="single" w:sz="4" w:space="0" w:color="000000" w:themeColor="text1"/>
            </w:tcBorders>
          </w:tcPr>
          <w:p w14:paraId="08AEE923" w14:textId="7B7A47E2" w:rsidR="002708BF" w:rsidRPr="00D33044" w:rsidRDefault="002708BF" w:rsidP="002708BF">
            <w:pPr>
              <w:jc w:val="both"/>
              <w:rPr>
                <w:sz w:val="20"/>
                <w:szCs w:val="20"/>
              </w:rPr>
            </w:pPr>
            <w:r w:rsidRPr="00D33044">
              <w:rPr>
                <w:sz w:val="20"/>
                <w:szCs w:val="20"/>
                <w:lang w:val="kk-KZ"/>
              </w:rPr>
              <w:t xml:space="preserve">Қорытынды бақылау </w:t>
            </w:r>
            <w:r w:rsidRPr="00D33044">
              <w:rPr>
                <w:sz w:val="20"/>
                <w:szCs w:val="20"/>
              </w:rPr>
              <w:t>(</w:t>
            </w:r>
            <w:r w:rsidRPr="00D33044">
              <w:rPr>
                <w:sz w:val="20"/>
                <w:szCs w:val="20"/>
                <w:lang w:val="kk-KZ"/>
              </w:rPr>
              <w:t>емтиха</w:t>
            </w:r>
            <w:r w:rsidRPr="00D33044">
              <w:rPr>
                <w:sz w:val="20"/>
                <w:szCs w:val="20"/>
              </w:rPr>
              <w:t xml:space="preserve">н)                                                          </w:t>
            </w:r>
          </w:p>
        </w:tc>
        <w:tc>
          <w:tcPr>
            <w:tcW w:w="1984" w:type="dxa"/>
            <w:gridSpan w:val="2"/>
            <w:tcBorders>
              <w:left w:val="single" w:sz="4" w:space="0" w:color="000000" w:themeColor="text1"/>
              <w:bottom w:val="single" w:sz="4" w:space="0" w:color="auto"/>
              <w:right w:val="single" w:sz="4" w:space="0" w:color="000000" w:themeColor="text1"/>
            </w:tcBorders>
          </w:tcPr>
          <w:p w14:paraId="08D1C211" w14:textId="1EC4655A" w:rsidR="002708BF" w:rsidRPr="00D33044" w:rsidRDefault="002708BF" w:rsidP="002708BF">
            <w:pPr>
              <w:jc w:val="both"/>
              <w:rPr>
                <w:sz w:val="20"/>
                <w:szCs w:val="20"/>
              </w:rPr>
            </w:pPr>
            <w:r w:rsidRPr="00D33044">
              <w:rPr>
                <w:sz w:val="20"/>
                <w:szCs w:val="20"/>
              </w:rPr>
              <w:t>40</w:t>
            </w:r>
          </w:p>
        </w:tc>
      </w:tr>
      <w:tr w:rsidR="002708BF" w:rsidRPr="00D33044" w14:paraId="22B40A05" w14:textId="77777777" w:rsidTr="008176CB">
        <w:tblPrEx>
          <w:tblLook w:val="0000" w:firstRow="0" w:lastRow="0" w:firstColumn="0" w:lastColumn="0" w:noHBand="0" w:noVBand="0"/>
        </w:tblPrEx>
        <w:trPr>
          <w:trHeight w:val="259"/>
        </w:trPr>
        <w:tc>
          <w:tcPr>
            <w:tcW w:w="3827" w:type="dxa"/>
            <w:gridSpan w:val="4"/>
            <w:vMerge/>
            <w:tcBorders>
              <w:left w:val="single" w:sz="4" w:space="0" w:color="000000" w:themeColor="text1"/>
              <w:bottom w:val="single" w:sz="4" w:space="0" w:color="000000"/>
              <w:right w:val="single" w:sz="4" w:space="0" w:color="000000" w:themeColor="text1"/>
            </w:tcBorders>
          </w:tcPr>
          <w:p w14:paraId="06CE69D2" w14:textId="37561217" w:rsidR="002708BF" w:rsidRPr="00D33044" w:rsidRDefault="002708BF" w:rsidP="002708BF">
            <w:pPr>
              <w:rPr>
                <w:sz w:val="20"/>
                <w:szCs w:val="20"/>
                <w:highlight w:val="green"/>
              </w:rPr>
            </w:pPr>
          </w:p>
        </w:tc>
        <w:tc>
          <w:tcPr>
            <w:tcW w:w="4395" w:type="dxa"/>
            <w:gridSpan w:val="7"/>
            <w:tcBorders>
              <w:top w:val="single" w:sz="4" w:space="0" w:color="auto"/>
              <w:left w:val="single" w:sz="4" w:space="0" w:color="000000" w:themeColor="text1"/>
              <w:bottom w:val="single" w:sz="4" w:space="0" w:color="000000"/>
              <w:right w:val="single" w:sz="4" w:space="0" w:color="auto"/>
            </w:tcBorders>
          </w:tcPr>
          <w:p w14:paraId="077BBDF7" w14:textId="265AF655" w:rsidR="002708BF" w:rsidRPr="00D33044" w:rsidRDefault="002708BF" w:rsidP="002708BF">
            <w:pPr>
              <w:rPr>
                <w:sz w:val="20"/>
                <w:szCs w:val="20"/>
              </w:rPr>
            </w:pPr>
            <w:r w:rsidRPr="00D33044">
              <w:rPr>
                <w:sz w:val="20"/>
                <w:szCs w:val="20"/>
                <w:lang w:val="kk-KZ"/>
              </w:rPr>
              <w:t>ЖИЫНТЫҒЫ</w:t>
            </w:r>
            <w:r w:rsidRPr="00D33044">
              <w:rPr>
                <w:sz w:val="20"/>
                <w:szCs w:val="20"/>
              </w:rPr>
              <w:t xml:space="preserve">                                      </w:t>
            </w:r>
          </w:p>
        </w:tc>
        <w:tc>
          <w:tcPr>
            <w:tcW w:w="1984" w:type="dxa"/>
            <w:gridSpan w:val="2"/>
            <w:tcBorders>
              <w:top w:val="single" w:sz="4" w:space="0" w:color="auto"/>
              <w:left w:val="single" w:sz="4" w:space="0" w:color="auto"/>
              <w:bottom w:val="single" w:sz="4" w:space="0" w:color="000000"/>
              <w:right w:val="single" w:sz="4" w:space="0" w:color="auto"/>
            </w:tcBorders>
          </w:tcPr>
          <w:p w14:paraId="68DA8883" w14:textId="50B6D920" w:rsidR="002708BF" w:rsidRPr="00D33044" w:rsidRDefault="002708BF" w:rsidP="002708BF">
            <w:pPr>
              <w:rPr>
                <w:sz w:val="20"/>
                <w:szCs w:val="20"/>
              </w:rPr>
            </w:pPr>
            <w:r w:rsidRPr="00D33044">
              <w:rPr>
                <w:sz w:val="20"/>
                <w:szCs w:val="20"/>
              </w:rPr>
              <w:t xml:space="preserve">100 </w:t>
            </w:r>
          </w:p>
        </w:tc>
      </w:tr>
      <w:tr w:rsidR="002708BF" w:rsidRPr="00D33044" w14:paraId="2922F91B" w14:textId="77777777" w:rsidTr="008176CB">
        <w:tblPrEx>
          <w:tblLook w:val="0000" w:firstRow="0" w:lastRow="0" w:firstColumn="0" w:lastColumn="0" w:noHBand="0" w:noVBand="0"/>
        </w:tblPrEx>
        <w:trPr>
          <w:trHeight w:val="58"/>
        </w:trPr>
        <w:tc>
          <w:tcPr>
            <w:tcW w:w="10206"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E2CFEA8" w14:textId="77777777" w:rsidR="002708BF" w:rsidRPr="00D33044" w:rsidRDefault="002708BF" w:rsidP="002708BF">
            <w:pPr>
              <w:tabs>
                <w:tab w:val="left" w:pos="1276"/>
              </w:tabs>
              <w:jc w:val="center"/>
              <w:rPr>
                <w:b/>
                <w:sz w:val="20"/>
                <w:szCs w:val="20"/>
              </w:rPr>
            </w:pPr>
          </w:p>
          <w:p w14:paraId="347B0781" w14:textId="317F5272" w:rsidR="002708BF" w:rsidRPr="00D33044" w:rsidRDefault="002708BF" w:rsidP="002708BF">
            <w:pPr>
              <w:jc w:val="center"/>
              <w:rPr>
                <w:b/>
                <w:bCs/>
                <w:sz w:val="20"/>
                <w:szCs w:val="20"/>
              </w:rPr>
            </w:pPr>
            <w:r w:rsidRPr="00D33044">
              <w:rPr>
                <w:b/>
                <w:bCs/>
                <w:sz w:val="20"/>
                <w:szCs w:val="20"/>
              </w:rPr>
              <w:t>Оқу курсының мазмұнын іске асыру күнтізбесі (кестесі). Оқыту</w:t>
            </w:r>
            <w:r w:rsidRPr="00D33044">
              <w:rPr>
                <w:b/>
                <w:bCs/>
                <w:sz w:val="20"/>
                <w:szCs w:val="20"/>
                <w:lang w:val="kk-KZ"/>
              </w:rPr>
              <w:t xml:space="preserve">дың </w:t>
            </w:r>
            <w:r w:rsidRPr="00D33044">
              <w:rPr>
                <w:b/>
                <w:bCs/>
                <w:sz w:val="20"/>
                <w:szCs w:val="20"/>
              </w:rPr>
              <w:t>және</w:t>
            </w:r>
            <w:r w:rsidRPr="00D33044">
              <w:rPr>
                <w:b/>
                <w:bCs/>
                <w:sz w:val="20"/>
                <w:szCs w:val="20"/>
                <w:lang w:val="kk-KZ"/>
              </w:rPr>
              <w:t xml:space="preserve"> білім берудің</w:t>
            </w:r>
            <w:r w:rsidR="00D94D05" w:rsidRPr="00D33044">
              <w:rPr>
                <w:b/>
                <w:bCs/>
                <w:sz w:val="20"/>
                <w:szCs w:val="20"/>
              </w:rPr>
              <w:t xml:space="preserve"> әдістері</w:t>
            </w:r>
          </w:p>
          <w:p w14:paraId="49645523" w14:textId="1845F762" w:rsidR="002708BF" w:rsidRPr="00D33044" w:rsidRDefault="002708BF" w:rsidP="002708BF">
            <w:pPr>
              <w:jc w:val="center"/>
              <w:rPr>
                <w:b/>
                <w:sz w:val="20"/>
                <w:szCs w:val="20"/>
              </w:rPr>
            </w:pPr>
          </w:p>
        </w:tc>
      </w:tr>
    </w:tbl>
    <w:tbl>
      <w:tblPr>
        <w:tblStyle w:val="af8"/>
        <w:tblW w:w="10206" w:type="dxa"/>
        <w:tblInd w:w="137" w:type="dxa"/>
        <w:tblLook w:val="04A0" w:firstRow="1" w:lastRow="0" w:firstColumn="1" w:lastColumn="0" w:noHBand="0" w:noVBand="1"/>
      </w:tblPr>
      <w:tblGrid>
        <w:gridCol w:w="705"/>
        <w:gridCol w:w="7757"/>
        <w:gridCol w:w="752"/>
        <w:gridCol w:w="992"/>
      </w:tblGrid>
      <w:tr w:rsidR="001A6AA6" w:rsidRPr="00D33044" w14:paraId="70D56BBA" w14:textId="77777777" w:rsidTr="00261337">
        <w:tc>
          <w:tcPr>
            <w:tcW w:w="705" w:type="dxa"/>
            <w:shd w:val="clear" w:color="auto" w:fill="auto"/>
          </w:tcPr>
          <w:p w14:paraId="492C7304" w14:textId="392CE024" w:rsidR="008642A4" w:rsidRPr="00D33044" w:rsidRDefault="004B2BA6" w:rsidP="00B77F6B">
            <w:pPr>
              <w:tabs>
                <w:tab w:val="left" w:pos="1276"/>
              </w:tabs>
              <w:jc w:val="center"/>
              <w:rPr>
                <w:b/>
                <w:sz w:val="20"/>
                <w:szCs w:val="20"/>
                <w:lang w:val="kk-KZ"/>
              </w:rPr>
            </w:pPr>
            <w:r w:rsidRPr="00D33044">
              <w:rPr>
                <w:b/>
                <w:sz w:val="20"/>
                <w:szCs w:val="20"/>
                <w:lang w:val="kk-KZ"/>
              </w:rPr>
              <w:t>Апт</w:t>
            </w:r>
            <w:r w:rsidR="00F72058" w:rsidRPr="00D33044">
              <w:rPr>
                <w:b/>
                <w:sz w:val="20"/>
                <w:szCs w:val="20"/>
                <w:lang w:val="kk-KZ"/>
              </w:rPr>
              <w:t>а</w:t>
            </w:r>
          </w:p>
        </w:tc>
        <w:tc>
          <w:tcPr>
            <w:tcW w:w="7757" w:type="dxa"/>
            <w:shd w:val="clear" w:color="auto" w:fill="auto"/>
          </w:tcPr>
          <w:p w14:paraId="49454947" w14:textId="2B38EBD4" w:rsidR="008642A4" w:rsidRPr="00D33044" w:rsidRDefault="004B2BA6" w:rsidP="00B77F6B">
            <w:pPr>
              <w:tabs>
                <w:tab w:val="left" w:pos="1276"/>
              </w:tabs>
              <w:jc w:val="center"/>
              <w:rPr>
                <w:b/>
                <w:sz w:val="20"/>
                <w:szCs w:val="20"/>
                <w:lang w:val="kk-KZ"/>
              </w:rPr>
            </w:pPr>
            <w:r w:rsidRPr="00D33044">
              <w:rPr>
                <w:b/>
                <w:sz w:val="20"/>
                <w:szCs w:val="20"/>
                <w:lang w:val="kk-KZ"/>
              </w:rPr>
              <w:t>Тақырып атауы</w:t>
            </w:r>
          </w:p>
        </w:tc>
        <w:tc>
          <w:tcPr>
            <w:tcW w:w="752" w:type="dxa"/>
            <w:shd w:val="clear" w:color="auto" w:fill="auto"/>
          </w:tcPr>
          <w:p w14:paraId="0219070F" w14:textId="39742476" w:rsidR="008642A4" w:rsidRPr="00D33044" w:rsidRDefault="004B2BA6" w:rsidP="00E91403">
            <w:pPr>
              <w:tabs>
                <w:tab w:val="left" w:pos="1276"/>
              </w:tabs>
              <w:rPr>
                <w:b/>
                <w:sz w:val="20"/>
                <w:szCs w:val="20"/>
                <w:lang w:val="kk-KZ"/>
              </w:rPr>
            </w:pPr>
            <w:r w:rsidRPr="00D33044">
              <w:rPr>
                <w:b/>
                <w:sz w:val="20"/>
                <w:szCs w:val="20"/>
                <w:lang w:val="kk-KZ"/>
              </w:rPr>
              <w:t>Сағат саны</w:t>
            </w:r>
          </w:p>
        </w:tc>
        <w:tc>
          <w:tcPr>
            <w:tcW w:w="992" w:type="dxa"/>
            <w:shd w:val="clear" w:color="auto" w:fill="auto"/>
          </w:tcPr>
          <w:p w14:paraId="15306AE5" w14:textId="2DAA13E8" w:rsidR="008642A4" w:rsidRPr="00D33044" w:rsidRDefault="008642A4" w:rsidP="00E91403">
            <w:pPr>
              <w:tabs>
                <w:tab w:val="left" w:pos="1276"/>
              </w:tabs>
              <w:ind w:left="-68" w:firstLine="26"/>
              <w:rPr>
                <w:b/>
                <w:sz w:val="20"/>
                <w:szCs w:val="20"/>
              </w:rPr>
            </w:pPr>
            <w:r w:rsidRPr="00D33044">
              <w:rPr>
                <w:b/>
                <w:sz w:val="20"/>
                <w:szCs w:val="20"/>
              </w:rPr>
              <w:t>Макс</w:t>
            </w:r>
            <w:r w:rsidR="00EB165C" w:rsidRPr="00D33044">
              <w:rPr>
                <w:b/>
                <w:sz w:val="20"/>
                <w:szCs w:val="20"/>
              </w:rPr>
              <w:t>.</w:t>
            </w:r>
          </w:p>
          <w:p w14:paraId="7D819F9E" w14:textId="22719599" w:rsidR="008642A4" w:rsidRPr="00D33044" w:rsidRDefault="008642A4" w:rsidP="00E91403">
            <w:pPr>
              <w:tabs>
                <w:tab w:val="left" w:pos="1276"/>
              </w:tabs>
              <w:rPr>
                <w:b/>
                <w:sz w:val="20"/>
                <w:szCs w:val="20"/>
                <w:lang w:val="kk-KZ"/>
              </w:rPr>
            </w:pPr>
            <w:r w:rsidRPr="00D33044">
              <w:rPr>
                <w:b/>
                <w:sz w:val="20"/>
                <w:szCs w:val="20"/>
                <w:lang w:val="kk-KZ"/>
              </w:rPr>
              <w:t>б</w:t>
            </w:r>
            <w:r w:rsidRPr="00D33044">
              <w:rPr>
                <w:b/>
                <w:sz w:val="20"/>
                <w:szCs w:val="20"/>
              </w:rPr>
              <w:t>алл</w:t>
            </w:r>
          </w:p>
        </w:tc>
      </w:tr>
      <w:tr w:rsidR="00CA3323" w:rsidRPr="00D33044" w14:paraId="32CA9099" w14:textId="77777777" w:rsidTr="00261337">
        <w:tc>
          <w:tcPr>
            <w:tcW w:w="705" w:type="dxa"/>
            <w:shd w:val="clear" w:color="auto" w:fill="auto"/>
          </w:tcPr>
          <w:p w14:paraId="42F19BFE" w14:textId="77777777" w:rsidR="00CA3323" w:rsidRPr="00D33044" w:rsidRDefault="00CA3323" w:rsidP="00CA3323">
            <w:pPr>
              <w:tabs>
                <w:tab w:val="left" w:pos="1276"/>
              </w:tabs>
              <w:jc w:val="center"/>
              <w:rPr>
                <w:b/>
                <w:sz w:val="20"/>
                <w:szCs w:val="20"/>
                <w:lang w:val="kk-KZ"/>
              </w:rPr>
            </w:pPr>
          </w:p>
        </w:tc>
        <w:tc>
          <w:tcPr>
            <w:tcW w:w="7757" w:type="dxa"/>
            <w:shd w:val="clear" w:color="auto" w:fill="auto"/>
          </w:tcPr>
          <w:p w14:paraId="49FA44BA" w14:textId="48DB7EBD" w:rsidR="00CA3323" w:rsidRPr="00D33044" w:rsidRDefault="00CA3323" w:rsidP="00CA3323">
            <w:pPr>
              <w:tabs>
                <w:tab w:val="left" w:pos="1276"/>
              </w:tabs>
              <w:jc w:val="center"/>
              <w:rPr>
                <w:b/>
                <w:sz w:val="20"/>
                <w:szCs w:val="20"/>
                <w:lang w:val="kk-KZ"/>
              </w:rPr>
            </w:pPr>
            <w:r w:rsidRPr="00D33044">
              <w:rPr>
                <w:b/>
                <w:sz w:val="20"/>
                <w:szCs w:val="20"/>
                <w:lang w:val="kk-KZ"/>
              </w:rPr>
              <w:t xml:space="preserve">Модуль 1.  </w:t>
            </w:r>
            <w:r w:rsidR="00C50515" w:rsidRPr="00D33044">
              <w:rPr>
                <w:b/>
                <w:sz w:val="20"/>
                <w:szCs w:val="20"/>
                <w:lang w:val="kk-KZ"/>
              </w:rPr>
              <w:t>Өсімдіктер физиологиясы</w:t>
            </w:r>
          </w:p>
        </w:tc>
        <w:tc>
          <w:tcPr>
            <w:tcW w:w="752" w:type="dxa"/>
            <w:shd w:val="clear" w:color="auto" w:fill="auto"/>
          </w:tcPr>
          <w:p w14:paraId="212B6B2A" w14:textId="7AC6223B" w:rsidR="00CA3323" w:rsidRPr="00D33044" w:rsidRDefault="00CA3323" w:rsidP="00CA3323">
            <w:pPr>
              <w:tabs>
                <w:tab w:val="left" w:pos="1276"/>
              </w:tabs>
              <w:rPr>
                <w:b/>
                <w:sz w:val="20"/>
                <w:szCs w:val="20"/>
                <w:lang w:val="kk-KZ"/>
              </w:rPr>
            </w:pPr>
          </w:p>
        </w:tc>
        <w:tc>
          <w:tcPr>
            <w:tcW w:w="992" w:type="dxa"/>
            <w:shd w:val="clear" w:color="auto" w:fill="auto"/>
          </w:tcPr>
          <w:p w14:paraId="19BAEAB3" w14:textId="77777777" w:rsidR="00CA3323" w:rsidRPr="00D33044" w:rsidRDefault="00CA3323" w:rsidP="00CA3323">
            <w:pPr>
              <w:tabs>
                <w:tab w:val="left" w:pos="1276"/>
              </w:tabs>
              <w:ind w:left="-68" w:firstLine="26"/>
              <w:rPr>
                <w:b/>
                <w:sz w:val="20"/>
                <w:szCs w:val="20"/>
              </w:rPr>
            </w:pPr>
          </w:p>
        </w:tc>
      </w:tr>
      <w:tr w:rsidR="00CF7A0F" w:rsidRPr="00D33044" w14:paraId="4CB0C608" w14:textId="77777777" w:rsidTr="008E13EE">
        <w:trPr>
          <w:trHeight w:val="452"/>
        </w:trPr>
        <w:tc>
          <w:tcPr>
            <w:tcW w:w="705" w:type="dxa"/>
            <w:vMerge w:val="restart"/>
            <w:shd w:val="clear" w:color="auto" w:fill="auto"/>
          </w:tcPr>
          <w:p w14:paraId="32ED4A54" w14:textId="5D7C2960" w:rsidR="00CF7A0F" w:rsidRPr="00D33044" w:rsidRDefault="00CF7A0F" w:rsidP="00CA3323">
            <w:pPr>
              <w:tabs>
                <w:tab w:val="left" w:pos="1276"/>
              </w:tabs>
              <w:jc w:val="center"/>
              <w:rPr>
                <w:sz w:val="20"/>
                <w:szCs w:val="20"/>
                <w:lang w:val="kk-KZ"/>
              </w:rPr>
            </w:pPr>
            <w:r w:rsidRPr="00D33044">
              <w:rPr>
                <w:sz w:val="20"/>
                <w:szCs w:val="20"/>
                <w:lang w:val="kk-KZ"/>
              </w:rPr>
              <w:t>1</w:t>
            </w:r>
          </w:p>
        </w:tc>
        <w:tc>
          <w:tcPr>
            <w:tcW w:w="7757" w:type="dxa"/>
            <w:shd w:val="clear" w:color="auto" w:fill="auto"/>
          </w:tcPr>
          <w:p w14:paraId="544948FD" w14:textId="46CBE762" w:rsidR="00CF7A0F" w:rsidRPr="00D33044" w:rsidRDefault="00CF7A0F" w:rsidP="00CA3323">
            <w:pPr>
              <w:pStyle w:val="30"/>
              <w:widowControl w:val="0"/>
              <w:spacing w:after="0"/>
              <w:rPr>
                <w:b/>
                <w:sz w:val="20"/>
                <w:szCs w:val="20"/>
                <w:lang w:val="kk-KZ"/>
              </w:rPr>
            </w:pPr>
            <w:r w:rsidRPr="00D33044">
              <w:rPr>
                <w:b/>
                <w:bCs/>
                <w:sz w:val="20"/>
                <w:szCs w:val="20"/>
                <w:lang w:val="kk-KZ" w:eastAsia="ar-SA"/>
              </w:rPr>
              <w:t xml:space="preserve">Д 1. </w:t>
            </w:r>
            <w:r w:rsidRPr="00D33044">
              <w:rPr>
                <w:b/>
                <w:sz w:val="20"/>
                <w:szCs w:val="20"/>
                <w:lang w:val="kk-KZ"/>
              </w:rPr>
              <w:t xml:space="preserve">Кіріспе. </w:t>
            </w:r>
            <w:r w:rsidRPr="00D33044">
              <w:rPr>
                <w:sz w:val="20"/>
                <w:szCs w:val="20"/>
                <w:lang w:val="kk-KZ"/>
              </w:rPr>
              <w:t xml:space="preserve">Өсімдіктер физиологиясы пәні, мақсаты мен міндеттері, зерттеу әдістері. Өсімдік клеткасының физиологиясы.  </w:t>
            </w:r>
          </w:p>
        </w:tc>
        <w:tc>
          <w:tcPr>
            <w:tcW w:w="752" w:type="dxa"/>
            <w:shd w:val="clear" w:color="auto" w:fill="auto"/>
          </w:tcPr>
          <w:p w14:paraId="1A81EEE6" w14:textId="19E6BA87"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05B6B0FE" w14:textId="1C338AF8" w:rsidR="00CF7A0F" w:rsidRPr="00D33044" w:rsidRDefault="00CF7A0F" w:rsidP="00CA3323">
            <w:pPr>
              <w:tabs>
                <w:tab w:val="left" w:pos="1276"/>
              </w:tabs>
              <w:ind w:left="-68" w:firstLine="26"/>
              <w:rPr>
                <w:b/>
                <w:sz w:val="20"/>
                <w:szCs w:val="20"/>
                <w:lang w:val="kk-KZ"/>
              </w:rPr>
            </w:pPr>
          </w:p>
        </w:tc>
      </w:tr>
      <w:tr w:rsidR="00CF7A0F" w:rsidRPr="00D33044" w14:paraId="30D81940" w14:textId="77777777" w:rsidTr="00261337">
        <w:tc>
          <w:tcPr>
            <w:tcW w:w="705" w:type="dxa"/>
            <w:vMerge/>
            <w:shd w:val="clear" w:color="auto" w:fill="auto"/>
          </w:tcPr>
          <w:p w14:paraId="2FD43CD3" w14:textId="77777777" w:rsidR="00CF7A0F" w:rsidRPr="00D33044" w:rsidRDefault="00CF7A0F" w:rsidP="00CA3323">
            <w:pPr>
              <w:tabs>
                <w:tab w:val="left" w:pos="1276"/>
              </w:tabs>
              <w:jc w:val="center"/>
              <w:rPr>
                <w:sz w:val="20"/>
                <w:szCs w:val="20"/>
                <w:lang w:val="kk-KZ"/>
              </w:rPr>
            </w:pPr>
          </w:p>
        </w:tc>
        <w:tc>
          <w:tcPr>
            <w:tcW w:w="7757" w:type="dxa"/>
            <w:shd w:val="clear" w:color="auto" w:fill="auto"/>
          </w:tcPr>
          <w:p w14:paraId="7C2E3581" w14:textId="77A507C8" w:rsidR="00CF7A0F" w:rsidRPr="00D33044" w:rsidRDefault="00CF7A0F" w:rsidP="00CA3323">
            <w:pPr>
              <w:tabs>
                <w:tab w:val="left" w:pos="1276"/>
              </w:tabs>
              <w:jc w:val="both"/>
              <w:rPr>
                <w:b/>
                <w:bCs/>
                <w:sz w:val="20"/>
                <w:szCs w:val="20"/>
                <w:lang w:val="kk-KZ" w:eastAsia="ar-SA"/>
              </w:rPr>
            </w:pPr>
            <w:r w:rsidRPr="00D33044">
              <w:rPr>
                <w:b/>
                <w:sz w:val="20"/>
                <w:szCs w:val="20"/>
                <w:lang w:val="kk-KZ"/>
              </w:rPr>
              <w:t xml:space="preserve">ЗС 1.  </w:t>
            </w:r>
            <w:r w:rsidRPr="00D33044">
              <w:rPr>
                <w:sz w:val="20"/>
                <w:szCs w:val="20"/>
                <w:lang w:val="kk-KZ"/>
              </w:rPr>
              <w:t>Плазмолиз және деплазмолиз.  Тұздар құрамындағы аниондар мен катиондардың клетканың плазмолизденуіне тигізетін әсері.</w:t>
            </w:r>
          </w:p>
        </w:tc>
        <w:tc>
          <w:tcPr>
            <w:tcW w:w="752" w:type="dxa"/>
            <w:shd w:val="clear" w:color="auto" w:fill="auto"/>
          </w:tcPr>
          <w:p w14:paraId="13C78150" w14:textId="00DC27F8"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67B89FD2" w14:textId="555FB1C3" w:rsidR="00CF7A0F" w:rsidRPr="00D33044" w:rsidRDefault="00CF7A0F" w:rsidP="00CF7A0F">
            <w:pPr>
              <w:tabs>
                <w:tab w:val="left" w:pos="1276"/>
              </w:tabs>
              <w:ind w:left="-68" w:firstLine="26"/>
              <w:jc w:val="center"/>
              <w:rPr>
                <w:b/>
                <w:sz w:val="20"/>
                <w:szCs w:val="20"/>
                <w:lang w:val="kk-KZ"/>
              </w:rPr>
            </w:pPr>
            <w:r w:rsidRPr="00D33044">
              <w:rPr>
                <w:sz w:val="20"/>
                <w:szCs w:val="20"/>
                <w:lang w:val="kk-KZ"/>
              </w:rPr>
              <w:t>6</w:t>
            </w:r>
          </w:p>
        </w:tc>
      </w:tr>
      <w:tr w:rsidR="00CF7A0F" w:rsidRPr="00D33044" w14:paraId="087D5D94" w14:textId="77777777" w:rsidTr="00261337">
        <w:tc>
          <w:tcPr>
            <w:tcW w:w="705" w:type="dxa"/>
            <w:vMerge w:val="restart"/>
            <w:shd w:val="clear" w:color="auto" w:fill="auto"/>
          </w:tcPr>
          <w:p w14:paraId="0EEB22EE" w14:textId="7F4C339E" w:rsidR="00CF7A0F" w:rsidRPr="00D33044" w:rsidRDefault="00CF7A0F" w:rsidP="00CA3323">
            <w:pPr>
              <w:tabs>
                <w:tab w:val="left" w:pos="1276"/>
              </w:tabs>
              <w:jc w:val="center"/>
              <w:rPr>
                <w:sz w:val="20"/>
                <w:szCs w:val="20"/>
                <w:lang w:val="kk-KZ"/>
              </w:rPr>
            </w:pPr>
            <w:r w:rsidRPr="00D33044">
              <w:rPr>
                <w:sz w:val="20"/>
                <w:szCs w:val="20"/>
                <w:lang w:val="kk-KZ"/>
              </w:rPr>
              <w:t>2</w:t>
            </w:r>
          </w:p>
        </w:tc>
        <w:tc>
          <w:tcPr>
            <w:tcW w:w="7757" w:type="dxa"/>
            <w:shd w:val="clear" w:color="auto" w:fill="auto"/>
          </w:tcPr>
          <w:p w14:paraId="6DA7BBD5" w14:textId="3CF840B9" w:rsidR="00CF7A0F" w:rsidRPr="00D33044" w:rsidRDefault="00CF7A0F" w:rsidP="00CA3323">
            <w:pPr>
              <w:tabs>
                <w:tab w:val="left" w:pos="1276"/>
              </w:tabs>
              <w:rPr>
                <w:b/>
                <w:sz w:val="20"/>
                <w:szCs w:val="20"/>
                <w:lang w:val="kk-KZ"/>
              </w:rPr>
            </w:pPr>
            <w:r w:rsidRPr="00D33044">
              <w:rPr>
                <w:b/>
                <w:bCs/>
                <w:sz w:val="20"/>
                <w:szCs w:val="20"/>
                <w:lang w:val="kk-KZ" w:eastAsia="ar-SA"/>
              </w:rPr>
              <w:t xml:space="preserve">Д 2. </w:t>
            </w:r>
            <w:r w:rsidRPr="00D33044">
              <w:rPr>
                <w:noProof/>
                <w:sz w:val="20"/>
                <w:szCs w:val="20"/>
                <w:lang w:val="be-BY"/>
              </w:rPr>
              <w:t xml:space="preserve">Өсімдіктердегі су алмасу физиологиясы.   </w:t>
            </w:r>
          </w:p>
        </w:tc>
        <w:tc>
          <w:tcPr>
            <w:tcW w:w="752" w:type="dxa"/>
            <w:shd w:val="clear" w:color="auto" w:fill="auto"/>
          </w:tcPr>
          <w:p w14:paraId="56DDBD22" w14:textId="7F3017B3"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13ADAAC7" w14:textId="77777777" w:rsidR="00CF7A0F" w:rsidRPr="00D33044" w:rsidRDefault="00CF7A0F" w:rsidP="00CF7A0F">
            <w:pPr>
              <w:tabs>
                <w:tab w:val="left" w:pos="1276"/>
              </w:tabs>
              <w:ind w:left="-68" w:firstLine="26"/>
              <w:jc w:val="center"/>
              <w:rPr>
                <w:b/>
                <w:sz w:val="20"/>
                <w:szCs w:val="20"/>
              </w:rPr>
            </w:pPr>
          </w:p>
        </w:tc>
      </w:tr>
      <w:tr w:rsidR="00CF7A0F" w:rsidRPr="00D93E21" w14:paraId="06D569C6" w14:textId="77777777" w:rsidTr="00261337">
        <w:tc>
          <w:tcPr>
            <w:tcW w:w="705" w:type="dxa"/>
            <w:vMerge/>
            <w:shd w:val="clear" w:color="auto" w:fill="auto"/>
          </w:tcPr>
          <w:p w14:paraId="3361AA81"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44D6D714" w14:textId="7C404474" w:rsidR="00CF7A0F" w:rsidRPr="00D33044" w:rsidRDefault="00CF7A0F" w:rsidP="00C50515">
            <w:pPr>
              <w:tabs>
                <w:tab w:val="left" w:pos="1276"/>
              </w:tabs>
              <w:rPr>
                <w:b/>
                <w:bCs/>
                <w:sz w:val="20"/>
                <w:szCs w:val="20"/>
                <w:lang w:val="kk-KZ" w:eastAsia="ar-SA"/>
              </w:rPr>
            </w:pPr>
            <w:r w:rsidRPr="00D33044">
              <w:rPr>
                <w:b/>
                <w:sz w:val="20"/>
                <w:szCs w:val="20"/>
                <w:lang w:val="kk-KZ"/>
              </w:rPr>
              <w:t xml:space="preserve">БОӨЖ 1. </w:t>
            </w:r>
            <w:r w:rsidRPr="00D33044">
              <w:rPr>
                <w:sz w:val="20"/>
                <w:szCs w:val="20"/>
                <w:lang w:val="kk-KZ"/>
              </w:rPr>
              <w:t>БӨЖ 1 орындау бойынша кеңес беру /Zoom платформасы.</w:t>
            </w:r>
          </w:p>
        </w:tc>
        <w:tc>
          <w:tcPr>
            <w:tcW w:w="752" w:type="dxa"/>
            <w:shd w:val="clear" w:color="auto" w:fill="auto"/>
          </w:tcPr>
          <w:p w14:paraId="0105E74C" w14:textId="77777777" w:rsidR="00CF7A0F" w:rsidRPr="00D33044" w:rsidRDefault="00CF7A0F" w:rsidP="00CF7A0F">
            <w:pPr>
              <w:tabs>
                <w:tab w:val="left" w:pos="1276"/>
              </w:tabs>
              <w:jc w:val="center"/>
              <w:rPr>
                <w:sz w:val="20"/>
                <w:szCs w:val="20"/>
                <w:lang w:val="kk-KZ"/>
              </w:rPr>
            </w:pPr>
          </w:p>
        </w:tc>
        <w:tc>
          <w:tcPr>
            <w:tcW w:w="992" w:type="dxa"/>
            <w:shd w:val="clear" w:color="auto" w:fill="auto"/>
          </w:tcPr>
          <w:p w14:paraId="5A86F798" w14:textId="77777777" w:rsidR="00CF7A0F" w:rsidRPr="00D33044" w:rsidRDefault="00CF7A0F" w:rsidP="00CF7A0F">
            <w:pPr>
              <w:tabs>
                <w:tab w:val="left" w:pos="1276"/>
              </w:tabs>
              <w:ind w:left="-68" w:firstLine="26"/>
              <w:jc w:val="center"/>
              <w:rPr>
                <w:b/>
                <w:sz w:val="20"/>
                <w:szCs w:val="20"/>
                <w:lang w:val="kk-KZ"/>
              </w:rPr>
            </w:pPr>
          </w:p>
        </w:tc>
      </w:tr>
      <w:tr w:rsidR="00CF7A0F" w:rsidRPr="00D33044" w14:paraId="759FBF6E" w14:textId="77777777" w:rsidTr="00261337">
        <w:tc>
          <w:tcPr>
            <w:tcW w:w="705" w:type="dxa"/>
            <w:vMerge/>
            <w:shd w:val="clear" w:color="auto" w:fill="auto"/>
          </w:tcPr>
          <w:p w14:paraId="46126942"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4B5CDC12" w14:textId="00DFBF36" w:rsidR="00CF7A0F" w:rsidRPr="00D33044" w:rsidRDefault="00CF7A0F" w:rsidP="00C50515">
            <w:pPr>
              <w:tabs>
                <w:tab w:val="left" w:pos="1276"/>
              </w:tabs>
              <w:rPr>
                <w:b/>
                <w:bCs/>
                <w:sz w:val="20"/>
                <w:szCs w:val="20"/>
                <w:lang w:val="kk-KZ" w:eastAsia="ar-SA"/>
              </w:rPr>
            </w:pPr>
            <w:r w:rsidRPr="00D33044">
              <w:rPr>
                <w:b/>
                <w:sz w:val="20"/>
                <w:szCs w:val="20"/>
                <w:lang w:val="kk-KZ"/>
              </w:rPr>
              <w:t xml:space="preserve">ЗС 2.  </w:t>
            </w:r>
            <w:r w:rsidRPr="00D33044">
              <w:rPr>
                <w:sz w:val="20"/>
                <w:szCs w:val="20"/>
                <w:lang w:val="kk-KZ"/>
              </w:rPr>
              <w:t>Устицаның ашылып-жабылуын микроскоп астында бақылау.</w:t>
            </w:r>
          </w:p>
        </w:tc>
        <w:tc>
          <w:tcPr>
            <w:tcW w:w="752" w:type="dxa"/>
            <w:shd w:val="clear" w:color="auto" w:fill="auto"/>
          </w:tcPr>
          <w:p w14:paraId="4473893D" w14:textId="341ABF0A"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1F64B5D0" w14:textId="1B6EEB0B" w:rsidR="00CF7A0F" w:rsidRPr="00D33044" w:rsidRDefault="00CF7A0F" w:rsidP="00CF7A0F">
            <w:pPr>
              <w:tabs>
                <w:tab w:val="left" w:pos="1276"/>
              </w:tabs>
              <w:ind w:left="-68" w:firstLine="26"/>
              <w:jc w:val="center"/>
              <w:rPr>
                <w:b/>
                <w:sz w:val="20"/>
                <w:szCs w:val="20"/>
                <w:lang w:val="kk-KZ"/>
              </w:rPr>
            </w:pPr>
            <w:r w:rsidRPr="00D33044">
              <w:rPr>
                <w:sz w:val="20"/>
                <w:szCs w:val="20"/>
                <w:lang w:val="kk-KZ"/>
              </w:rPr>
              <w:t>6</w:t>
            </w:r>
          </w:p>
        </w:tc>
      </w:tr>
      <w:tr w:rsidR="00CF7A0F" w:rsidRPr="00D33044" w14:paraId="3EFAA628" w14:textId="77777777" w:rsidTr="00261337">
        <w:tc>
          <w:tcPr>
            <w:tcW w:w="705" w:type="dxa"/>
            <w:vMerge w:val="restart"/>
            <w:shd w:val="clear" w:color="auto" w:fill="auto"/>
          </w:tcPr>
          <w:p w14:paraId="53302028" w14:textId="29653C3F" w:rsidR="00CF7A0F" w:rsidRPr="00D33044" w:rsidRDefault="00CF7A0F" w:rsidP="00C50515">
            <w:pPr>
              <w:tabs>
                <w:tab w:val="left" w:pos="1276"/>
              </w:tabs>
              <w:jc w:val="center"/>
              <w:rPr>
                <w:sz w:val="20"/>
                <w:szCs w:val="20"/>
                <w:lang w:val="kk-KZ"/>
              </w:rPr>
            </w:pPr>
            <w:r w:rsidRPr="00D33044">
              <w:rPr>
                <w:sz w:val="20"/>
                <w:szCs w:val="20"/>
                <w:lang w:val="kk-KZ"/>
              </w:rPr>
              <w:t>3</w:t>
            </w:r>
          </w:p>
        </w:tc>
        <w:tc>
          <w:tcPr>
            <w:tcW w:w="7757" w:type="dxa"/>
            <w:shd w:val="clear" w:color="auto" w:fill="auto"/>
          </w:tcPr>
          <w:p w14:paraId="784E876E" w14:textId="64CC4710" w:rsidR="00CF7A0F" w:rsidRPr="00D33044" w:rsidRDefault="00CF7A0F" w:rsidP="00D30768">
            <w:pPr>
              <w:tabs>
                <w:tab w:val="left" w:pos="1276"/>
              </w:tabs>
              <w:rPr>
                <w:b/>
                <w:sz w:val="20"/>
                <w:szCs w:val="20"/>
                <w:lang w:val="kk-KZ"/>
              </w:rPr>
            </w:pPr>
            <w:r w:rsidRPr="00D33044">
              <w:rPr>
                <w:b/>
                <w:bCs/>
                <w:sz w:val="20"/>
                <w:szCs w:val="20"/>
                <w:lang w:val="kk-KZ" w:eastAsia="ar-SA"/>
              </w:rPr>
              <w:t xml:space="preserve">Д 3. </w:t>
            </w:r>
            <w:r w:rsidRPr="00D33044">
              <w:rPr>
                <w:sz w:val="20"/>
                <w:szCs w:val="20"/>
                <w:lang w:val="kk-KZ"/>
              </w:rPr>
              <w:t>Өсімдік</w:t>
            </w:r>
            <w:r w:rsidR="00D30768" w:rsidRPr="00D33044">
              <w:rPr>
                <w:sz w:val="20"/>
                <w:szCs w:val="20"/>
                <w:lang w:val="kk-KZ"/>
              </w:rPr>
              <w:t>тердің</w:t>
            </w:r>
            <w:r w:rsidRPr="00D33044">
              <w:rPr>
                <w:sz w:val="20"/>
                <w:szCs w:val="20"/>
                <w:lang w:val="kk-KZ"/>
              </w:rPr>
              <w:t xml:space="preserve"> тыныс алу физиологиясы.</w:t>
            </w:r>
          </w:p>
        </w:tc>
        <w:tc>
          <w:tcPr>
            <w:tcW w:w="752" w:type="dxa"/>
            <w:shd w:val="clear" w:color="auto" w:fill="auto"/>
          </w:tcPr>
          <w:p w14:paraId="77AE6C30" w14:textId="2FBBA650"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7979568F" w14:textId="77777777" w:rsidR="00CF7A0F" w:rsidRPr="00D33044" w:rsidRDefault="00CF7A0F" w:rsidP="00CF7A0F">
            <w:pPr>
              <w:tabs>
                <w:tab w:val="left" w:pos="1276"/>
              </w:tabs>
              <w:ind w:left="-68" w:firstLine="26"/>
              <w:jc w:val="center"/>
              <w:rPr>
                <w:b/>
                <w:sz w:val="20"/>
                <w:szCs w:val="20"/>
              </w:rPr>
            </w:pPr>
          </w:p>
        </w:tc>
      </w:tr>
      <w:tr w:rsidR="00CF7A0F" w:rsidRPr="00D33044" w14:paraId="01D2C1AF" w14:textId="77777777" w:rsidTr="00261337">
        <w:tc>
          <w:tcPr>
            <w:tcW w:w="705" w:type="dxa"/>
            <w:vMerge/>
            <w:shd w:val="clear" w:color="auto" w:fill="auto"/>
          </w:tcPr>
          <w:p w14:paraId="4F224843"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713B214E" w14:textId="284986A0" w:rsidR="00CF7A0F" w:rsidRPr="00D33044" w:rsidRDefault="00CF7A0F" w:rsidP="00C50515">
            <w:pPr>
              <w:tabs>
                <w:tab w:val="left" w:pos="1276"/>
              </w:tabs>
              <w:rPr>
                <w:b/>
                <w:bCs/>
                <w:sz w:val="20"/>
                <w:szCs w:val="20"/>
                <w:lang w:val="kk-KZ" w:eastAsia="ar-SA"/>
              </w:rPr>
            </w:pPr>
            <w:r w:rsidRPr="00D33044">
              <w:rPr>
                <w:b/>
                <w:sz w:val="20"/>
                <w:szCs w:val="20"/>
                <w:lang w:val="kk-KZ"/>
              </w:rPr>
              <w:t xml:space="preserve">ЗС 3.  </w:t>
            </w:r>
            <w:r w:rsidRPr="00D33044">
              <w:rPr>
                <w:sz w:val="20"/>
                <w:szCs w:val="20"/>
                <w:lang w:val="kk-KZ"/>
              </w:rPr>
              <w:t>Өсімдіктің тыныс алу қарқындылығын зерттеу.</w:t>
            </w:r>
          </w:p>
        </w:tc>
        <w:tc>
          <w:tcPr>
            <w:tcW w:w="752" w:type="dxa"/>
            <w:shd w:val="clear" w:color="auto" w:fill="auto"/>
          </w:tcPr>
          <w:p w14:paraId="0479ADEB" w14:textId="3587BDFE"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4B11B828" w14:textId="3D1664D0" w:rsidR="00CF7A0F" w:rsidRPr="00D33044" w:rsidRDefault="00CF7A0F" w:rsidP="00CF7A0F">
            <w:pPr>
              <w:tabs>
                <w:tab w:val="left" w:pos="1276"/>
              </w:tabs>
              <w:ind w:left="-68" w:firstLine="26"/>
              <w:jc w:val="center"/>
              <w:rPr>
                <w:b/>
                <w:sz w:val="20"/>
                <w:szCs w:val="20"/>
                <w:lang w:val="kk-KZ"/>
              </w:rPr>
            </w:pPr>
            <w:r w:rsidRPr="00D33044">
              <w:rPr>
                <w:sz w:val="20"/>
                <w:szCs w:val="20"/>
                <w:lang w:val="kk-KZ"/>
              </w:rPr>
              <w:t>6</w:t>
            </w:r>
          </w:p>
        </w:tc>
      </w:tr>
      <w:tr w:rsidR="00CF7A0F" w:rsidRPr="00D33044" w14:paraId="230142E4" w14:textId="77777777" w:rsidTr="00261337">
        <w:tc>
          <w:tcPr>
            <w:tcW w:w="705" w:type="dxa"/>
            <w:vMerge/>
            <w:shd w:val="clear" w:color="auto" w:fill="auto"/>
          </w:tcPr>
          <w:p w14:paraId="78E9BE3A"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3A339D0C" w14:textId="5D247457" w:rsidR="00CF7A0F" w:rsidRPr="00D33044" w:rsidRDefault="00CF7A0F" w:rsidP="00D94D05">
            <w:pPr>
              <w:tabs>
                <w:tab w:val="left" w:pos="1276"/>
              </w:tabs>
              <w:jc w:val="both"/>
              <w:rPr>
                <w:b/>
                <w:sz w:val="20"/>
                <w:szCs w:val="20"/>
                <w:lang w:val="kk-KZ"/>
              </w:rPr>
            </w:pPr>
            <w:r w:rsidRPr="00D33044">
              <w:rPr>
                <w:b/>
                <w:sz w:val="20"/>
                <w:szCs w:val="20"/>
                <w:lang w:val="kk-KZ"/>
              </w:rPr>
              <w:t>БӨЖ 1.</w:t>
            </w:r>
            <w:r w:rsidRPr="00D33044">
              <w:rPr>
                <w:sz w:val="20"/>
                <w:szCs w:val="20"/>
                <w:lang w:val="kk-KZ"/>
              </w:rPr>
              <w:t xml:space="preserve">   Өсімдіктердің тыныс алу процесінде өтетін реакциялар және олардың физиологиялық маңызы. Презентация.</w:t>
            </w:r>
          </w:p>
        </w:tc>
        <w:tc>
          <w:tcPr>
            <w:tcW w:w="752" w:type="dxa"/>
            <w:shd w:val="clear" w:color="auto" w:fill="auto"/>
          </w:tcPr>
          <w:p w14:paraId="691CB770" w14:textId="77777777" w:rsidR="00CF7A0F" w:rsidRPr="00D33044" w:rsidRDefault="00CF7A0F" w:rsidP="00CF7A0F">
            <w:pPr>
              <w:tabs>
                <w:tab w:val="left" w:pos="1276"/>
              </w:tabs>
              <w:jc w:val="center"/>
              <w:rPr>
                <w:sz w:val="20"/>
                <w:szCs w:val="20"/>
                <w:lang w:val="kk-KZ"/>
              </w:rPr>
            </w:pPr>
          </w:p>
        </w:tc>
        <w:tc>
          <w:tcPr>
            <w:tcW w:w="992" w:type="dxa"/>
            <w:shd w:val="clear" w:color="auto" w:fill="auto"/>
          </w:tcPr>
          <w:p w14:paraId="0DB63AFA" w14:textId="3CCE0345" w:rsidR="00CF7A0F" w:rsidRPr="00D33044" w:rsidRDefault="00CF7A0F" w:rsidP="00CF7A0F">
            <w:pPr>
              <w:tabs>
                <w:tab w:val="left" w:pos="1276"/>
              </w:tabs>
              <w:ind w:left="-68" w:firstLine="26"/>
              <w:jc w:val="center"/>
              <w:rPr>
                <w:sz w:val="20"/>
                <w:szCs w:val="20"/>
                <w:lang w:val="kk-KZ"/>
              </w:rPr>
            </w:pPr>
            <w:r w:rsidRPr="00D33044">
              <w:rPr>
                <w:sz w:val="20"/>
                <w:szCs w:val="20"/>
                <w:lang w:val="kk-KZ"/>
              </w:rPr>
              <w:t>15</w:t>
            </w:r>
          </w:p>
        </w:tc>
      </w:tr>
      <w:tr w:rsidR="00CF7A0F" w:rsidRPr="00D33044" w14:paraId="5A558B7C" w14:textId="77777777" w:rsidTr="00261337">
        <w:tc>
          <w:tcPr>
            <w:tcW w:w="705" w:type="dxa"/>
            <w:vMerge w:val="restart"/>
            <w:shd w:val="clear" w:color="auto" w:fill="auto"/>
          </w:tcPr>
          <w:p w14:paraId="1207E7F8" w14:textId="2BC4FC81" w:rsidR="00CF7A0F" w:rsidRPr="00D33044" w:rsidRDefault="00CF7A0F" w:rsidP="00C50515">
            <w:pPr>
              <w:tabs>
                <w:tab w:val="left" w:pos="1276"/>
              </w:tabs>
              <w:jc w:val="center"/>
              <w:rPr>
                <w:sz w:val="20"/>
                <w:szCs w:val="20"/>
                <w:lang w:val="kk-KZ"/>
              </w:rPr>
            </w:pPr>
            <w:r w:rsidRPr="00D33044">
              <w:rPr>
                <w:sz w:val="20"/>
                <w:szCs w:val="20"/>
                <w:lang w:val="kk-KZ"/>
              </w:rPr>
              <w:t>4</w:t>
            </w:r>
          </w:p>
        </w:tc>
        <w:tc>
          <w:tcPr>
            <w:tcW w:w="7757" w:type="dxa"/>
            <w:shd w:val="clear" w:color="auto" w:fill="auto"/>
          </w:tcPr>
          <w:p w14:paraId="545ABE9A" w14:textId="568E5453" w:rsidR="00CF7A0F" w:rsidRPr="00D33044" w:rsidRDefault="00CF7A0F" w:rsidP="00C50515">
            <w:pPr>
              <w:tabs>
                <w:tab w:val="left" w:pos="1276"/>
              </w:tabs>
              <w:rPr>
                <w:b/>
                <w:sz w:val="20"/>
                <w:szCs w:val="20"/>
                <w:lang w:val="kk-KZ"/>
              </w:rPr>
            </w:pPr>
            <w:r w:rsidRPr="00D33044">
              <w:rPr>
                <w:b/>
                <w:bCs/>
                <w:sz w:val="20"/>
                <w:szCs w:val="20"/>
                <w:lang w:val="kk-KZ" w:eastAsia="ar-SA"/>
              </w:rPr>
              <w:t xml:space="preserve">Д 4. </w:t>
            </w:r>
            <w:r w:rsidRPr="00D33044">
              <w:rPr>
                <w:sz w:val="20"/>
                <w:szCs w:val="20"/>
                <w:lang w:val="kk-KZ"/>
              </w:rPr>
              <w:t>Фотосинтез</w:t>
            </w:r>
            <w:r w:rsidRPr="00D33044">
              <w:rPr>
                <w:i/>
                <w:sz w:val="20"/>
                <w:szCs w:val="20"/>
                <w:lang w:val="kk-KZ"/>
              </w:rPr>
              <w:t>.</w:t>
            </w:r>
          </w:p>
        </w:tc>
        <w:tc>
          <w:tcPr>
            <w:tcW w:w="752" w:type="dxa"/>
            <w:shd w:val="clear" w:color="auto" w:fill="auto"/>
          </w:tcPr>
          <w:p w14:paraId="384F0BE9" w14:textId="22E3491F"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4B88CE0C" w14:textId="77777777" w:rsidR="00CF7A0F" w:rsidRPr="00D33044" w:rsidRDefault="00CF7A0F" w:rsidP="00CF7A0F">
            <w:pPr>
              <w:tabs>
                <w:tab w:val="left" w:pos="1276"/>
              </w:tabs>
              <w:ind w:left="-68" w:firstLine="26"/>
              <w:jc w:val="center"/>
              <w:rPr>
                <w:b/>
                <w:sz w:val="20"/>
                <w:szCs w:val="20"/>
                <w:lang w:val="kk-KZ"/>
              </w:rPr>
            </w:pPr>
          </w:p>
        </w:tc>
      </w:tr>
      <w:tr w:rsidR="00CF7A0F" w:rsidRPr="00D33044" w14:paraId="3BCC7497" w14:textId="77777777" w:rsidTr="00261337">
        <w:tc>
          <w:tcPr>
            <w:tcW w:w="705" w:type="dxa"/>
            <w:vMerge/>
            <w:shd w:val="clear" w:color="auto" w:fill="auto"/>
          </w:tcPr>
          <w:p w14:paraId="7BBA376A"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31ECE19C" w14:textId="41E8A291" w:rsidR="00CF7A0F" w:rsidRPr="00D33044" w:rsidRDefault="00CF7A0F" w:rsidP="00C50515">
            <w:pPr>
              <w:tabs>
                <w:tab w:val="left" w:pos="1276"/>
              </w:tabs>
              <w:rPr>
                <w:b/>
                <w:bCs/>
                <w:sz w:val="20"/>
                <w:szCs w:val="20"/>
                <w:lang w:val="kk-KZ" w:eastAsia="ar-SA"/>
              </w:rPr>
            </w:pPr>
            <w:r w:rsidRPr="00D33044">
              <w:rPr>
                <w:b/>
                <w:sz w:val="20"/>
                <w:szCs w:val="20"/>
                <w:lang w:val="kk-KZ"/>
              </w:rPr>
              <w:t xml:space="preserve">ЗС 4.  </w:t>
            </w:r>
            <w:r w:rsidRPr="00D33044">
              <w:rPr>
                <w:color w:val="000000"/>
                <w:sz w:val="20"/>
                <w:szCs w:val="20"/>
                <w:lang w:val="kk-KZ"/>
              </w:rPr>
              <w:t>Спирттегі пигменттер ерітіндісін алу. Пигменттерді Краус әдісімен бөліп алу.</w:t>
            </w:r>
          </w:p>
        </w:tc>
        <w:tc>
          <w:tcPr>
            <w:tcW w:w="752" w:type="dxa"/>
            <w:shd w:val="clear" w:color="auto" w:fill="auto"/>
          </w:tcPr>
          <w:p w14:paraId="6797DA23" w14:textId="4C672CC6"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479860F5" w14:textId="54D77234" w:rsidR="00CF7A0F" w:rsidRPr="00D33044" w:rsidRDefault="00CF7A0F" w:rsidP="00CF7A0F">
            <w:pPr>
              <w:tabs>
                <w:tab w:val="left" w:pos="1276"/>
              </w:tabs>
              <w:ind w:left="-68" w:firstLine="26"/>
              <w:jc w:val="center"/>
              <w:rPr>
                <w:b/>
                <w:sz w:val="20"/>
                <w:szCs w:val="20"/>
                <w:lang w:val="kk-KZ"/>
              </w:rPr>
            </w:pPr>
            <w:r w:rsidRPr="00D33044">
              <w:rPr>
                <w:sz w:val="20"/>
                <w:szCs w:val="20"/>
                <w:lang w:val="kk-KZ"/>
              </w:rPr>
              <w:t>6</w:t>
            </w:r>
          </w:p>
        </w:tc>
      </w:tr>
      <w:tr w:rsidR="00CF7A0F" w:rsidRPr="00D33044" w14:paraId="7CCAD2F7" w14:textId="77777777" w:rsidTr="00261337">
        <w:tc>
          <w:tcPr>
            <w:tcW w:w="705" w:type="dxa"/>
            <w:vMerge w:val="restart"/>
            <w:shd w:val="clear" w:color="auto" w:fill="auto"/>
          </w:tcPr>
          <w:p w14:paraId="54DCB522" w14:textId="3F179C82" w:rsidR="00CF7A0F" w:rsidRPr="00D33044" w:rsidRDefault="00CF7A0F" w:rsidP="00C50515">
            <w:pPr>
              <w:tabs>
                <w:tab w:val="left" w:pos="1276"/>
              </w:tabs>
              <w:jc w:val="center"/>
              <w:rPr>
                <w:sz w:val="20"/>
                <w:szCs w:val="20"/>
                <w:lang w:val="kk-KZ"/>
              </w:rPr>
            </w:pPr>
            <w:r w:rsidRPr="00D33044">
              <w:rPr>
                <w:sz w:val="20"/>
                <w:szCs w:val="20"/>
                <w:lang w:val="kk-KZ"/>
              </w:rPr>
              <w:t>5</w:t>
            </w:r>
          </w:p>
        </w:tc>
        <w:tc>
          <w:tcPr>
            <w:tcW w:w="7757" w:type="dxa"/>
            <w:shd w:val="clear" w:color="auto" w:fill="auto"/>
          </w:tcPr>
          <w:p w14:paraId="321DB8E3" w14:textId="2ED9323A" w:rsidR="00CF7A0F" w:rsidRPr="00D33044" w:rsidRDefault="00CF7A0F" w:rsidP="00C50515">
            <w:pPr>
              <w:tabs>
                <w:tab w:val="left" w:pos="1276"/>
              </w:tabs>
              <w:rPr>
                <w:b/>
                <w:sz w:val="20"/>
                <w:szCs w:val="20"/>
                <w:lang w:val="kk-KZ"/>
              </w:rPr>
            </w:pPr>
            <w:r w:rsidRPr="00D33044">
              <w:rPr>
                <w:b/>
                <w:bCs/>
                <w:sz w:val="20"/>
                <w:szCs w:val="20"/>
                <w:lang w:val="kk-KZ" w:eastAsia="ar-SA"/>
              </w:rPr>
              <w:t xml:space="preserve">Д 5. </w:t>
            </w:r>
            <w:r w:rsidRPr="00D33044">
              <w:rPr>
                <w:sz w:val="20"/>
                <w:szCs w:val="20"/>
                <w:lang w:val="kk-KZ"/>
              </w:rPr>
              <w:t>Фотосинтездің қараңғы сатысы.</w:t>
            </w:r>
          </w:p>
        </w:tc>
        <w:tc>
          <w:tcPr>
            <w:tcW w:w="752" w:type="dxa"/>
            <w:shd w:val="clear" w:color="auto" w:fill="auto"/>
          </w:tcPr>
          <w:p w14:paraId="394AA6A5" w14:textId="14B6FA41"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7FE7DB09" w14:textId="77777777" w:rsidR="00CF7A0F" w:rsidRPr="00D33044" w:rsidRDefault="00CF7A0F" w:rsidP="00CF7A0F">
            <w:pPr>
              <w:tabs>
                <w:tab w:val="left" w:pos="1276"/>
              </w:tabs>
              <w:ind w:left="-68" w:firstLine="26"/>
              <w:jc w:val="center"/>
              <w:rPr>
                <w:b/>
                <w:sz w:val="20"/>
                <w:szCs w:val="20"/>
              </w:rPr>
            </w:pPr>
          </w:p>
        </w:tc>
      </w:tr>
      <w:tr w:rsidR="00CF7A0F" w:rsidRPr="00D93E21" w14:paraId="6C612B7E" w14:textId="77777777" w:rsidTr="00261337">
        <w:tc>
          <w:tcPr>
            <w:tcW w:w="705" w:type="dxa"/>
            <w:vMerge/>
            <w:shd w:val="clear" w:color="auto" w:fill="auto"/>
          </w:tcPr>
          <w:p w14:paraId="7410F645"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49C4AE73" w14:textId="21A68300" w:rsidR="00CF7A0F" w:rsidRPr="00D33044" w:rsidRDefault="00CF7A0F" w:rsidP="00C50515">
            <w:pPr>
              <w:tabs>
                <w:tab w:val="left" w:pos="1276"/>
              </w:tabs>
              <w:rPr>
                <w:b/>
                <w:bCs/>
                <w:sz w:val="20"/>
                <w:szCs w:val="20"/>
                <w:lang w:val="kk-KZ" w:eastAsia="ar-SA"/>
              </w:rPr>
            </w:pPr>
            <w:r w:rsidRPr="00D33044">
              <w:rPr>
                <w:b/>
                <w:sz w:val="20"/>
                <w:szCs w:val="20"/>
                <w:lang w:val="kk-KZ"/>
              </w:rPr>
              <w:t xml:space="preserve">БОӨЖ 2. </w:t>
            </w:r>
            <w:r w:rsidRPr="00D33044">
              <w:rPr>
                <w:sz w:val="20"/>
                <w:szCs w:val="20"/>
                <w:lang w:val="kk-KZ"/>
              </w:rPr>
              <w:t>БӨЖ 2 орындау бойынша кеңес беру /Zoom платформасы.</w:t>
            </w:r>
          </w:p>
        </w:tc>
        <w:tc>
          <w:tcPr>
            <w:tcW w:w="752" w:type="dxa"/>
            <w:shd w:val="clear" w:color="auto" w:fill="auto"/>
          </w:tcPr>
          <w:p w14:paraId="19655582" w14:textId="77777777" w:rsidR="00CF7A0F" w:rsidRPr="00D33044" w:rsidRDefault="00CF7A0F" w:rsidP="00CF7A0F">
            <w:pPr>
              <w:tabs>
                <w:tab w:val="left" w:pos="1276"/>
              </w:tabs>
              <w:jc w:val="center"/>
              <w:rPr>
                <w:sz w:val="20"/>
                <w:szCs w:val="20"/>
                <w:lang w:val="kk-KZ"/>
              </w:rPr>
            </w:pPr>
          </w:p>
        </w:tc>
        <w:tc>
          <w:tcPr>
            <w:tcW w:w="992" w:type="dxa"/>
            <w:shd w:val="clear" w:color="auto" w:fill="auto"/>
          </w:tcPr>
          <w:p w14:paraId="5F8E2CFF" w14:textId="77777777" w:rsidR="00CF7A0F" w:rsidRPr="00D33044" w:rsidRDefault="00CF7A0F" w:rsidP="00CF7A0F">
            <w:pPr>
              <w:tabs>
                <w:tab w:val="left" w:pos="1276"/>
              </w:tabs>
              <w:ind w:left="-68" w:firstLine="26"/>
              <w:jc w:val="center"/>
              <w:rPr>
                <w:b/>
                <w:sz w:val="20"/>
                <w:szCs w:val="20"/>
                <w:lang w:val="kk-KZ"/>
              </w:rPr>
            </w:pPr>
          </w:p>
        </w:tc>
      </w:tr>
      <w:tr w:rsidR="00CF7A0F" w:rsidRPr="00D33044" w14:paraId="4209EEA0" w14:textId="77777777" w:rsidTr="00261337">
        <w:tc>
          <w:tcPr>
            <w:tcW w:w="705" w:type="dxa"/>
            <w:vMerge/>
            <w:shd w:val="clear" w:color="auto" w:fill="auto"/>
          </w:tcPr>
          <w:p w14:paraId="62E0492A"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5163C4D8" w14:textId="558FA84A" w:rsidR="00CF7A0F" w:rsidRPr="00D33044" w:rsidRDefault="00CF7A0F" w:rsidP="00D94D05">
            <w:pPr>
              <w:tabs>
                <w:tab w:val="left" w:pos="1276"/>
              </w:tabs>
              <w:jc w:val="both"/>
              <w:rPr>
                <w:b/>
                <w:bCs/>
                <w:sz w:val="20"/>
                <w:szCs w:val="20"/>
                <w:lang w:val="kk-KZ" w:eastAsia="ar-SA"/>
              </w:rPr>
            </w:pPr>
            <w:r w:rsidRPr="00D33044">
              <w:rPr>
                <w:b/>
                <w:sz w:val="20"/>
                <w:szCs w:val="20"/>
                <w:lang w:val="kk-KZ"/>
              </w:rPr>
              <w:t xml:space="preserve">ЗС 5.  </w:t>
            </w:r>
            <w:r w:rsidRPr="00D33044">
              <w:rPr>
                <w:sz w:val="20"/>
                <w:szCs w:val="20"/>
                <w:lang w:val="kk-KZ"/>
              </w:rPr>
              <w:t>Хлорофилдің сілтімен сабындануы. Феофитин алу және сутегін қайтадан металмен ауыстыру. Хлорофилл флуоресценциясы.</w:t>
            </w:r>
          </w:p>
        </w:tc>
        <w:tc>
          <w:tcPr>
            <w:tcW w:w="752" w:type="dxa"/>
            <w:shd w:val="clear" w:color="auto" w:fill="auto"/>
          </w:tcPr>
          <w:p w14:paraId="7B838495" w14:textId="45681948"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7F823A77" w14:textId="70A4813C" w:rsidR="00CF7A0F" w:rsidRPr="00D33044" w:rsidRDefault="00CF7A0F" w:rsidP="00CF7A0F">
            <w:pPr>
              <w:tabs>
                <w:tab w:val="left" w:pos="1276"/>
              </w:tabs>
              <w:ind w:left="-68" w:firstLine="26"/>
              <w:jc w:val="center"/>
              <w:rPr>
                <w:b/>
                <w:sz w:val="20"/>
                <w:szCs w:val="20"/>
              </w:rPr>
            </w:pPr>
            <w:r w:rsidRPr="00D33044">
              <w:rPr>
                <w:sz w:val="20"/>
                <w:szCs w:val="20"/>
                <w:lang w:val="kk-KZ"/>
              </w:rPr>
              <w:t>6</w:t>
            </w:r>
          </w:p>
        </w:tc>
      </w:tr>
      <w:tr w:rsidR="00CF7A0F" w:rsidRPr="00D33044" w14:paraId="661B6A13" w14:textId="77777777" w:rsidTr="00261337">
        <w:tc>
          <w:tcPr>
            <w:tcW w:w="705" w:type="dxa"/>
            <w:vMerge w:val="restart"/>
            <w:shd w:val="clear" w:color="auto" w:fill="auto"/>
          </w:tcPr>
          <w:p w14:paraId="7BD35713" w14:textId="07DBF12F" w:rsidR="00CF7A0F" w:rsidRPr="00D33044" w:rsidRDefault="00CF7A0F" w:rsidP="00C50515">
            <w:pPr>
              <w:tabs>
                <w:tab w:val="left" w:pos="1276"/>
              </w:tabs>
              <w:jc w:val="center"/>
              <w:rPr>
                <w:sz w:val="20"/>
                <w:szCs w:val="20"/>
                <w:lang w:val="kk-KZ"/>
              </w:rPr>
            </w:pPr>
            <w:r w:rsidRPr="00D33044">
              <w:rPr>
                <w:sz w:val="20"/>
                <w:szCs w:val="20"/>
                <w:lang w:val="kk-KZ"/>
              </w:rPr>
              <w:t>6</w:t>
            </w:r>
          </w:p>
        </w:tc>
        <w:tc>
          <w:tcPr>
            <w:tcW w:w="7757" w:type="dxa"/>
            <w:shd w:val="clear" w:color="auto" w:fill="auto"/>
          </w:tcPr>
          <w:p w14:paraId="75C07719" w14:textId="7C8AB055" w:rsidR="00CF7A0F" w:rsidRPr="00D33044" w:rsidRDefault="00CF7A0F" w:rsidP="00C50515">
            <w:pPr>
              <w:tabs>
                <w:tab w:val="left" w:pos="1276"/>
              </w:tabs>
              <w:rPr>
                <w:noProof/>
                <w:sz w:val="20"/>
                <w:szCs w:val="20"/>
                <w:lang w:val="kk-KZ"/>
              </w:rPr>
            </w:pPr>
            <w:r w:rsidRPr="00D33044">
              <w:rPr>
                <w:b/>
                <w:bCs/>
                <w:sz w:val="20"/>
                <w:szCs w:val="20"/>
                <w:lang w:val="kk-KZ" w:eastAsia="ar-SA"/>
              </w:rPr>
              <w:t xml:space="preserve">Д 6. </w:t>
            </w:r>
            <w:r w:rsidR="00627668" w:rsidRPr="00D33044">
              <w:rPr>
                <w:bCs/>
                <w:noProof/>
                <w:sz w:val="20"/>
                <w:szCs w:val="20"/>
                <w:lang w:val="kk-KZ"/>
              </w:rPr>
              <w:t>Өсімдіктердің минералды заттармен қоректену физиологиясы</w:t>
            </w:r>
            <w:r w:rsidR="00D94D05" w:rsidRPr="00D33044">
              <w:rPr>
                <w:bCs/>
                <w:noProof/>
                <w:sz w:val="20"/>
                <w:szCs w:val="20"/>
                <w:lang w:val="kk-KZ"/>
              </w:rPr>
              <w:t>.</w:t>
            </w:r>
          </w:p>
        </w:tc>
        <w:tc>
          <w:tcPr>
            <w:tcW w:w="752" w:type="dxa"/>
            <w:shd w:val="clear" w:color="auto" w:fill="auto"/>
          </w:tcPr>
          <w:p w14:paraId="73A5FC61" w14:textId="4020AF0D"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41D010A5" w14:textId="77777777" w:rsidR="00CF7A0F" w:rsidRPr="00D33044" w:rsidRDefault="00CF7A0F" w:rsidP="00CF7A0F">
            <w:pPr>
              <w:tabs>
                <w:tab w:val="left" w:pos="1276"/>
              </w:tabs>
              <w:ind w:left="-68" w:firstLine="26"/>
              <w:jc w:val="center"/>
              <w:rPr>
                <w:b/>
                <w:sz w:val="20"/>
                <w:szCs w:val="20"/>
              </w:rPr>
            </w:pPr>
          </w:p>
        </w:tc>
      </w:tr>
      <w:tr w:rsidR="00CF7A0F" w:rsidRPr="00D33044" w14:paraId="5CD627E3" w14:textId="77777777" w:rsidTr="00261337">
        <w:tc>
          <w:tcPr>
            <w:tcW w:w="705" w:type="dxa"/>
            <w:vMerge/>
            <w:shd w:val="clear" w:color="auto" w:fill="auto"/>
          </w:tcPr>
          <w:p w14:paraId="260D927E"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71B9A53E" w14:textId="4071B0E4" w:rsidR="00CF7A0F" w:rsidRPr="00D33044" w:rsidRDefault="00CF7A0F" w:rsidP="00C50515">
            <w:pPr>
              <w:tabs>
                <w:tab w:val="left" w:pos="1276"/>
              </w:tabs>
              <w:rPr>
                <w:b/>
                <w:bCs/>
                <w:sz w:val="20"/>
                <w:szCs w:val="20"/>
                <w:lang w:val="kk-KZ" w:eastAsia="ar-SA"/>
              </w:rPr>
            </w:pPr>
            <w:r w:rsidRPr="00D33044">
              <w:rPr>
                <w:b/>
                <w:sz w:val="20"/>
                <w:szCs w:val="20"/>
                <w:lang w:val="kk-KZ"/>
              </w:rPr>
              <w:t xml:space="preserve">ЗС 6.  </w:t>
            </w:r>
            <w:r w:rsidRPr="00D33044">
              <w:rPr>
                <w:sz w:val="20"/>
                <w:szCs w:val="20"/>
                <w:lang w:val="kk-KZ"/>
              </w:rPr>
              <w:t>Өсімдік күліне микрохимиялық анализ жасау.</w:t>
            </w:r>
          </w:p>
        </w:tc>
        <w:tc>
          <w:tcPr>
            <w:tcW w:w="752" w:type="dxa"/>
            <w:shd w:val="clear" w:color="auto" w:fill="auto"/>
          </w:tcPr>
          <w:p w14:paraId="7A052193" w14:textId="76317489"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31E5ED87" w14:textId="75910E03" w:rsidR="00CF7A0F" w:rsidRPr="00D33044" w:rsidRDefault="00CF7A0F" w:rsidP="00CF7A0F">
            <w:pPr>
              <w:tabs>
                <w:tab w:val="left" w:pos="1276"/>
              </w:tabs>
              <w:ind w:left="-68" w:firstLine="26"/>
              <w:jc w:val="center"/>
              <w:rPr>
                <w:b/>
                <w:sz w:val="20"/>
                <w:szCs w:val="20"/>
                <w:lang w:val="kk-KZ"/>
              </w:rPr>
            </w:pPr>
            <w:r w:rsidRPr="00D33044">
              <w:rPr>
                <w:sz w:val="20"/>
                <w:szCs w:val="20"/>
                <w:lang w:val="kk-KZ"/>
              </w:rPr>
              <w:t>6</w:t>
            </w:r>
          </w:p>
        </w:tc>
      </w:tr>
      <w:tr w:rsidR="00CF7A0F" w:rsidRPr="00D33044" w14:paraId="63FA6BE6" w14:textId="77777777" w:rsidTr="00261337">
        <w:tc>
          <w:tcPr>
            <w:tcW w:w="705" w:type="dxa"/>
            <w:vMerge/>
            <w:shd w:val="clear" w:color="auto" w:fill="auto"/>
          </w:tcPr>
          <w:p w14:paraId="5C0A0F6D"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08FEB5B2" w14:textId="6F9BB3AC" w:rsidR="00CF7A0F" w:rsidRPr="00D33044" w:rsidRDefault="00CF7A0F" w:rsidP="00D94D05">
            <w:pPr>
              <w:tabs>
                <w:tab w:val="left" w:pos="1276"/>
              </w:tabs>
              <w:jc w:val="both"/>
              <w:rPr>
                <w:b/>
                <w:sz w:val="20"/>
                <w:szCs w:val="20"/>
                <w:lang w:val="kk-KZ"/>
              </w:rPr>
            </w:pPr>
            <w:r w:rsidRPr="00D33044">
              <w:rPr>
                <w:b/>
                <w:sz w:val="20"/>
                <w:szCs w:val="20"/>
                <w:lang w:val="kk-KZ"/>
              </w:rPr>
              <w:t>БӨЖ 2.</w:t>
            </w:r>
            <w:r w:rsidRPr="00D33044">
              <w:rPr>
                <w:sz w:val="20"/>
                <w:szCs w:val="20"/>
                <w:lang w:val="kk-KZ"/>
              </w:rPr>
              <w:t xml:space="preserve">  Өсімдіктердің өнімділігін арттыру тақырыбына арналған ғылыми мақалаларды талда</w:t>
            </w:r>
            <w:r w:rsidR="00EE47B2" w:rsidRPr="00D33044">
              <w:rPr>
                <w:sz w:val="20"/>
                <w:szCs w:val="20"/>
                <w:lang w:val="kk-KZ"/>
              </w:rPr>
              <w:t>у</w:t>
            </w:r>
            <w:r w:rsidRPr="00D33044">
              <w:rPr>
                <w:sz w:val="20"/>
                <w:szCs w:val="20"/>
                <w:lang w:val="kk-KZ"/>
              </w:rPr>
              <w:t>.</w:t>
            </w:r>
            <w:r w:rsidR="00D94D05" w:rsidRPr="00D33044">
              <w:rPr>
                <w:sz w:val="20"/>
                <w:szCs w:val="20"/>
                <w:lang w:val="kk-KZ"/>
              </w:rPr>
              <w:t xml:space="preserve"> </w:t>
            </w:r>
            <w:r w:rsidRPr="00D33044">
              <w:rPr>
                <w:sz w:val="20"/>
                <w:szCs w:val="20"/>
                <w:lang w:val="kk-KZ"/>
              </w:rPr>
              <w:t>Чат GPT пайдаланып, белгілі бір ауылшаруашылық өсімдіктің өнімділік көрсеткіштерін анықтауға арналған тәжірибе әдістемесін құрастыр</w:t>
            </w:r>
            <w:r w:rsidR="00EE47B2" w:rsidRPr="00D33044">
              <w:rPr>
                <w:sz w:val="20"/>
                <w:szCs w:val="20"/>
                <w:lang w:val="kk-KZ"/>
              </w:rPr>
              <w:t>у</w:t>
            </w:r>
            <w:r w:rsidRPr="00D33044">
              <w:rPr>
                <w:sz w:val="20"/>
                <w:szCs w:val="20"/>
                <w:lang w:val="kk-KZ"/>
              </w:rPr>
              <w:t>.</w:t>
            </w:r>
          </w:p>
        </w:tc>
        <w:tc>
          <w:tcPr>
            <w:tcW w:w="752" w:type="dxa"/>
            <w:shd w:val="clear" w:color="auto" w:fill="auto"/>
          </w:tcPr>
          <w:p w14:paraId="2E8D3320" w14:textId="77777777" w:rsidR="00CF7A0F" w:rsidRPr="00D33044" w:rsidRDefault="00CF7A0F" w:rsidP="00CF7A0F">
            <w:pPr>
              <w:tabs>
                <w:tab w:val="left" w:pos="1276"/>
              </w:tabs>
              <w:jc w:val="center"/>
              <w:rPr>
                <w:sz w:val="20"/>
                <w:szCs w:val="20"/>
                <w:lang w:val="kk-KZ"/>
              </w:rPr>
            </w:pPr>
          </w:p>
        </w:tc>
        <w:tc>
          <w:tcPr>
            <w:tcW w:w="992" w:type="dxa"/>
            <w:shd w:val="clear" w:color="auto" w:fill="auto"/>
          </w:tcPr>
          <w:p w14:paraId="79EF14B5" w14:textId="27BA97C0" w:rsidR="00CF7A0F" w:rsidRPr="00D33044" w:rsidRDefault="00CF7A0F" w:rsidP="00CF7A0F">
            <w:pPr>
              <w:tabs>
                <w:tab w:val="left" w:pos="1276"/>
              </w:tabs>
              <w:ind w:left="-68" w:firstLine="26"/>
              <w:jc w:val="center"/>
              <w:rPr>
                <w:sz w:val="20"/>
                <w:szCs w:val="20"/>
                <w:lang w:val="kk-KZ"/>
              </w:rPr>
            </w:pPr>
            <w:r w:rsidRPr="00D33044">
              <w:rPr>
                <w:sz w:val="20"/>
                <w:szCs w:val="20"/>
                <w:lang w:val="kk-KZ"/>
              </w:rPr>
              <w:t>18</w:t>
            </w:r>
          </w:p>
        </w:tc>
      </w:tr>
      <w:tr w:rsidR="00CF7A0F" w:rsidRPr="00D33044" w14:paraId="14A29D44" w14:textId="77777777" w:rsidTr="00261337">
        <w:tc>
          <w:tcPr>
            <w:tcW w:w="705" w:type="dxa"/>
            <w:vMerge w:val="restart"/>
            <w:shd w:val="clear" w:color="auto" w:fill="auto"/>
          </w:tcPr>
          <w:p w14:paraId="4AB00594" w14:textId="3D780861" w:rsidR="00CF7A0F" w:rsidRPr="00D33044" w:rsidRDefault="00CF7A0F" w:rsidP="00C50515">
            <w:pPr>
              <w:tabs>
                <w:tab w:val="left" w:pos="1276"/>
              </w:tabs>
              <w:jc w:val="center"/>
              <w:rPr>
                <w:sz w:val="20"/>
                <w:szCs w:val="20"/>
                <w:lang w:val="kk-KZ"/>
              </w:rPr>
            </w:pPr>
            <w:r w:rsidRPr="00D33044">
              <w:rPr>
                <w:sz w:val="20"/>
                <w:szCs w:val="20"/>
                <w:lang w:val="kk-KZ"/>
              </w:rPr>
              <w:t>7</w:t>
            </w:r>
          </w:p>
        </w:tc>
        <w:tc>
          <w:tcPr>
            <w:tcW w:w="7757" w:type="dxa"/>
            <w:shd w:val="clear" w:color="auto" w:fill="auto"/>
          </w:tcPr>
          <w:p w14:paraId="5DD2D229" w14:textId="63B93C43" w:rsidR="00CF7A0F" w:rsidRPr="00D33044" w:rsidRDefault="00CF7A0F" w:rsidP="00C50515">
            <w:pPr>
              <w:tabs>
                <w:tab w:val="left" w:pos="1276"/>
              </w:tabs>
              <w:rPr>
                <w:b/>
                <w:sz w:val="20"/>
                <w:szCs w:val="20"/>
                <w:lang w:val="kk-KZ"/>
              </w:rPr>
            </w:pPr>
            <w:r w:rsidRPr="00D33044">
              <w:rPr>
                <w:b/>
                <w:bCs/>
                <w:sz w:val="20"/>
                <w:szCs w:val="20"/>
                <w:lang w:val="kk-KZ" w:eastAsia="ar-SA"/>
              </w:rPr>
              <w:t xml:space="preserve">Д 7. </w:t>
            </w:r>
            <w:r w:rsidRPr="00D33044">
              <w:rPr>
                <w:sz w:val="20"/>
                <w:szCs w:val="20"/>
                <w:lang w:val="kk-KZ"/>
              </w:rPr>
              <w:t>Өсімдіктердің өсуі мен даму физиологиясы.</w:t>
            </w:r>
          </w:p>
        </w:tc>
        <w:tc>
          <w:tcPr>
            <w:tcW w:w="752" w:type="dxa"/>
            <w:shd w:val="clear" w:color="auto" w:fill="auto"/>
          </w:tcPr>
          <w:p w14:paraId="7BD54F19" w14:textId="2F765BFA" w:rsidR="00CF7A0F" w:rsidRPr="00D33044" w:rsidRDefault="00CF7A0F" w:rsidP="00CF7A0F">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41487AFA" w14:textId="77777777" w:rsidR="00CF7A0F" w:rsidRPr="00D33044" w:rsidRDefault="00CF7A0F" w:rsidP="00C50515">
            <w:pPr>
              <w:tabs>
                <w:tab w:val="left" w:pos="1276"/>
              </w:tabs>
              <w:ind w:left="-68" w:firstLine="26"/>
              <w:rPr>
                <w:b/>
                <w:sz w:val="20"/>
                <w:szCs w:val="20"/>
                <w:lang w:val="kk-KZ"/>
              </w:rPr>
            </w:pPr>
          </w:p>
        </w:tc>
      </w:tr>
      <w:tr w:rsidR="00CF7A0F" w:rsidRPr="00D33044" w14:paraId="52AE722F" w14:textId="77777777" w:rsidTr="00261337">
        <w:tc>
          <w:tcPr>
            <w:tcW w:w="705" w:type="dxa"/>
            <w:vMerge/>
            <w:shd w:val="clear" w:color="auto" w:fill="auto"/>
          </w:tcPr>
          <w:p w14:paraId="3BFE7FBB"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2D7705FF" w14:textId="17E2CA42" w:rsidR="00CF7A0F" w:rsidRPr="00D33044" w:rsidRDefault="00CF7A0F" w:rsidP="00D94D05">
            <w:pPr>
              <w:tabs>
                <w:tab w:val="left" w:pos="1276"/>
              </w:tabs>
              <w:jc w:val="both"/>
              <w:rPr>
                <w:b/>
                <w:bCs/>
                <w:sz w:val="20"/>
                <w:szCs w:val="20"/>
                <w:lang w:val="kk-KZ" w:eastAsia="ar-SA"/>
              </w:rPr>
            </w:pPr>
            <w:r w:rsidRPr="00D33044">
              <w:rPr>
                <w:b/>
                <w:sz w:val="20"/>
                <w:szCs w:val="20"/>
                <w:lang w:val="kk-KZ"/>
              </w:rPr>
              <w:t xml:space="preserve">ЗС 7.  </w:t>
            </w:r>
            <w:r w:rsidRPr="00D33044">
              <w:rPr>
                <w:sz w:val="20"/>
                <w:szCs w:val="20"/>
                <w:lang w:val="kk-KZ"/>
              </w:rPr>
              <w:t>Қоректік қосындылардағы элементтердің  өсімдіктің өсіп-дамуына тигізетін әсері.</w:t>
            </w:r>
          </w:p>
        </w:tc>
        <w:tc>
          <w:tcPr>
            <w:tcW w:w="752" w:type="dxa"/>
            <w:shd w:val="clear" w:color="auto" w:fill="auto"/>
          </w:tcPr>
          <w:p w14:paraId="4A2DD20A" w14:textId="4D1B9308" w:rsidR="00CF7A0F" w:rsidRPr="00D33044" w:rsidRDefault="00D94D05" w:rsidP="00CF7A0F">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5ADFB1A2" w14:textId="45583EA7" w:rsidR="00CF7A0F" w:rsidRPr="00D33044" w:rsidRDefault="00CF7A0F" w:rsidP="00CF7A0F">
            <w:pPr>
              <w:tabs>
                <w:tab w:val="left" w:pos="1276"/>
              </w:tabs>
              <w:ind w:left="-68" w:firstLine="26"/>
              <w:jc w:val="center"/>
              <w:rPr>
                <w:b/>
                <w:sz w:val="20"/>
                <w:szCs w:val="20"/>
                <w:lang w:val="kk-KZ"/>
              </w:rPr>
            </w:pPr>
            <w:r w:rsidRPr="00D33044">
              <w:rPr>
                <w:sz w:val="20"/>
                <w:szCs w:val="20"/>
                <w:lang w:val="kk-KZ"/>
              </w:rPr>
              <w:t>6</w:t>
            </w:r>
          </w:p>
        </w:tc>
      </w:tr>
      <w:tr w:rsidR="00CF7A0F" w:rsidRPr="00D33044" w14:paraId="0B88E141" w14:textId="77777777" w:rsidTr="00261337">
        <w:tc>
          <w:tcPr>
            <w:tcW w:w="705" w:type="dxa"/>
            <w:vMerge/>
            <w:shd w:val="clear" w:color="auto" w:fill="auto"/>
          </w:tcPr>
          <w:p w14:paraId="26942503" w14:textId="77777777" w:rsidR="00CF7A0F" w:rsidRPr="00D33044" w:rsidRDefault="00CF7A0F" w:rsidP="00C50515">
            <w:pPr>
              <w:tabs>
                <w:tab w:val="left" w:pos="1276"/>
              </w:tabs>
              <w:jc w:val="center"/>
              <w:rPr>
                <w:sz w:val="20"/>
                <w:szCs w:val="20"/>
                <w:lang w:val="kk-KZ"/>
              </w:rPr>
            </w:pPr>
          </w:p>
        </w:tc>
        <w:tc>
          <w:tcPr>
            <w:tcW w:w="7757" w:type="dxa"/>
            <w:shd w:val="clear" w:color="auto" w:fill="auto"/>
          </w:tcPr>
          <w:p w14:paraId="1C5CBDEE" w14:textId="4348C4FF" w:rsidR="00CF7A0F" w:rsidRPr="00D33044" w:rsidRDefault="00BB0F68" w:rsidP="00D94D05">
            <w:pPr>
              <w:tabs>
                <w:tab w:val="left" w:pos="1276"/>
              </w:tabs>
              <w:rPr>
                <w:b/>
                <w:sz w:val="20"/>
                <w:szCs w:val="20"/>
                <w:lang w:val="kk-KZ"/>
              </w:rPr>
            </w:pPr>
            <w:r w:rsidRPr="00D33044">
              <w:rPr>
                <w:b/>
                <w:sz w:val="20"/>
                <w:szCs w:val="20"/>
                <w:lang w:val="kk-KZ"/>
              </w:rPr>
              <w:t>БОӨЖ 3.  Коллоквиум.</w:t>
            </w:r>
            <w:r w:rsidR="00CF7A0F" w:rsidRPr="00D33044">
              <w:rPr>
                <w:b/>
                <w:i/>
                <w:sz w:val="20"/>
                <w:szCs w:val="20"/>
                <w:lang w:val="kk-KZ"/>
              </w:rPr>
              <w:t xml:space="preserve"> </w:t>
            </w:r>
            <w:r w:rsidR="00CF7A0F" w:rsidRPr="00D33044">
              <w:rPr>
                <w:sz w:val="20"/>
                <w:szCs w:val="20"/>
                <w:lang w:val="kk-KZ"/>
              </w:rPr>
              <w:t xml:space="preserve"> Модуль 1 тақырыбы бойынша бақылау жұмысы тест түрінде / Google форма. </w:t>
            </w:r>
          </w:p>
        </w:tc>
        <w:tc>
          <w:tcPr>
            <w:tcW w:w="752" w:type="dxa"/>
            <w:shd w:val="clear" w:color="auto" w:fill="auto"/>
          </w:tcPr>
          <w:p w14:paraId="2CEF2522" w14:textId="77777777" w:rsidR="00CF7A0F" w:rsidRPr="00D33044" w:rsidRDefault="00CF7A0F" w:rsidP="00C50515">
            <w:pPr>
              <w:tabs>
                <w:tab w:val="left" w:pos="1276"/>
              </w:tabs>
              <w:rPr>
                <w:sz w:val="20"/>
                <w:szCs w:val="20"/>
                <w:lang w:val="kk-KZ"/>
              </w:rPr>
            </w:pPr>
          </w:p>
        </w:tc>
        <w:tc>
          <w:tcPr>
            <w:tcW w:w="992" w:type="dxa"/>
            <w:shd w:val="clear" w:color="auto" w:fill="auto"/>
          </w:tcPr>
          <w:p w14:paraId="6D7062BD" w14:textId="5E26C9D8" w:rsidR="00CF7A0F" w:rsidRPr="00D33044" w:rsidRDefault="00CF7A0F" w:rsidP="00CF7A0F">
            <w:pPr>
              <w:tabs>
                <w:tab w:val="left" w:pos="1276"/>
              </w:tabs>
              <w:ind w:left="-68" w:firstLine="26"/>
              <w:jc w:val="center"/>
              <w:rPr>
                <w:sz w:val="20"/>
                <w:szCs w:val="20"/>
                <w:lang w:val="kk-KZ"/>
              </w:rPr>
            </w:pPr>
            <w:r w:rsidRPr="00D33044">
              <w:rPr>
                <w:sz w:val="20"/>
                <w:szCs w:val="20"/>
                <w:lang w:val="kk-KZ"/>
              </w:rPr>
              <w:t>25</w:t>
            </w:r>
          </w:p>
        </w:tc>
      </w:tr>
      <w:tr w:rsidR="00CF7A0F" w:rsidRPr="00D33044" w14:paraId="78E6664E" w14:textId="77777777" w:rsidTr="00D30768">
        <w:tc>
          <w:tcPr>
            <w:tcW w:w="10206" w:type="dxa"/>
            <w:gridSpan w:val="4"/>
            <w:shd w:val="clear" w:color="auto" w:fill="auto"/>
          </w:tcPr>
          <w:p w14:paraId="0D906E5C" w14:textId="6134D057" w:rsidR="00CF7A0F" w:rsidRPr="00D33044" w:rsidRDefault="00CF7A0F" w:rsidP="00CF7A0F">
            <w:pPr>
              <w:tabs>
                <w:tab w:val="left" w:pos="1276"/>
              </w:tabs>
              <w:rPr>
                <w:sz w:val="20"/>
                <w:szCs w:val="20"/>
                <w:lang w:val="kk-KZ"/>
              </w:rPr>
            </w:pPr>
            <w:r w:rsidRPr="00D33044">
              <w:rPr>
                <w:b/>
                <w:sz w:val="20"/>
                <w:szCs w:val="20"/>
                <w:lang w:val="kk-KZ"/>
              </w:rPr>
              <w:t xml:space="preserve">            Аралық бақылау 1                                                                                                                                             </w:t>
            </w:r>
            <w:r w:rsidRPr="00D33044">
              <w:rPr>
                <w:sz w:val="20"/>
                <w:szCs w:val="20"/>
                <w:lang w:val="kk-KZ"/>
              </w:rPr>
              <w:t>100</w:t>
            </w:r>
          </w:p>
        </w:tc>
      </w:tr>
      <w:tr w:rsidR="00C50515" w:rsidRPr="00D33044" w14:paraId="29B521EA" w14:textId="77777777" w:rsidTr="008E13EE">
        <w:tc>
          <w:tcPr>
            <w:tcW w:w="10206" w:type="dxa"/>
            <w:gridSpan w:val="4"/>
            <w:shd w:val="clear" w:color="auto" w:fill="auto"/>
          </w:tcPr>
          <w:p w14:paraId="0E27D8CE" w14:textId="4BB350B4" w:rsidR="00C50515" w:rsidRPr="00D33044" w:rsidRDefault="00C50515" w:rsidP="00E53C53">
            <w:pPr>
              <w:tabs>
                <w:tab w:val="left" w:pos="1276"/>
              </w:tabs>
              <w:jc w:val="center"/>
              <w:rPr>
                <w:b/>
                <w:sz w:val="20"/>
                <w:szCs w:val="20"/>
                <w:lang w:val="kk-KZ"/>
              </w:rPr>
            </w:pPr>
            <w:r w:rsidRPr="00D33044">
              <w:rPr>
                <w:b/>
                <w:sz w:val="20"/>
                <w:szCs w:val="20"/>
                <w:lang w:val="kk-KZ"/>
              </w:rPr>
              <w:t xml:space="preserve">Модуль </w:t>
            </w:r>
            <w:r w:rsidR="00E53C53" w:rsidRPr="00D33044">
              <w:rPr>
                <w:b/>
                <w:sz w:val="20"/>
                <w:szCs w:val="20"/>
                <w:lang w:val="kk-KZ"/>
              </w:rPr>
              <w:t>2</w:t>
            </w:r>
            <w:r w:rsidRPr="00D33044">
              <w:rPr>
                <w:b/>
                <w:sz w:val="20"/>
                <w:szCs w:val="20"/>
                <w:lang w:val="kk-KZ"/>
              </w:rPr>
              <w:t>.  Өсімдіктердің клеткалары мен ұлпаларын in vitro жағдайында өсіру принциптері</w:t>
            </w:r>
          </w:p>
        </w:tc>
      </w:tr>
      <w:tr w:rsidR="00C50515" w:rsidRPr="00D33044" w14:paraId="0EC6DD5D" w14:textId="77777777" w:rsidTr="007D0100">
        <w:tc>
          <w:tcPr>
            <w:tcW w:w="705" w:type="dxa"/>
            <w:shd w:val="clear" w:color="auto" w:fill="auto"/>
          </w:tcPr>
          <w:p w14:paraId="1A02650E" w14:textId="778FFD0C" w:rsidR="00C50515" w:rsidRPr="00D33044" w:rsidRDefault="00C50515" w:rsidP="00C50515">
            <w:pPr>
              <w:tabs>
                <w:tab w:val="left" w:pos="1276"/>
              </w:tabs>
              <w:jc w:val="center"/>
              <w:rPr>
                <w:sz w:val="20"/>
                <w:szCs w:val="20"/>
                <w:lang w:val="kk-KZ"/>
              </w:rPr>
            </w:pPr>
            <w:r w:rsidRPr="00D33044">
              <w:rPr>
                <w:sz w:val="20"/>
                <w:szCs w:val="20"/>
                <w:lang w:val="kk-KZ"/>
              </w:rPr>
              <w:t>8</w:t>
            </w:r>
          </w:p>
        </w:tc>
        <w:tc>
          <w:tcPr>
            <w:tcW w:w="7757" w:type="dxa"/>
            <w:shd w:val="clear" w:color="auto" w:fill="auto"/>
          </w:tcPr>
          <w:p w14:paraId="5E71773E" w14:textId="28A8088C" w:rsidR="00C50515" w:rsidRPr="00D33044" w:rsidRDefault="00C50515" w:rsidP="00D94D05">
            <w:pPr>
              <w:tabs>
                <w:tab w:val="left" w:pos="1276"/>
              </w:tabs>
              <w:jc w:val="both"/>
              <w:rPr>
                <w:sz w:val="20"/>
                <w:szCs w:val="20"/>
                <w:lang w:val="kk-KZ"/>
              </w:rPr>
            </w:pPr>
            <w:r w:rsidRPr="00D33044">
              <w:rPr>
                <w:b/>
                <w:bCs/>
                <w:sz w:val="20"/>
                <w:szCs w:val="20"/>
                <w:lang w:val="kk-KZ" w:eastAsia="ar-SA"/>
              </w:rPr>
              <w:t xml:space="preserve">Д 8. </w:t>
            </w:r>
            <w:r w:rsidRPr="00D33044">
              <w:rPr>
                <w:sz w:val="20"/>
                <w:szCs w:val="20"/>
                <w:lang w:val="kk-KZ"/>
              </w:rPr>
              <w:t>Өсімдік клеткалары мен ұлпаларын жасанды қоректік орталарда өсіру.</w:t>
            </w:r>
          </w:p>
          <w:p w14:paraId="68EB8CFF" w14:textId="41F86847" w:rsidR="00C50515" w:rsidRPr="00D33044" w:rsidRDefault="00C50515" w:rsidP="00D94D05">
            <w:pPr>
              <w:tabs>
                <w:tab w:val="left" w:pos="1276"/>
              </w:tabs>
              <w:jc w:val="both"/>
              <w:rPr>
                <w:b/>
                <w:sz w:val="20"/>
                <w:szCs w:val="20"/>
                <w:lang w:val="kk-KZ"/>
              </w:rPr>
            </w:pPr>
            <w:r w:rsidRPr="00D33044">
              <w:rPr>
                <w:sz w:val="20"/>
                <w:szCs w:val="20"/>
                <w:lang w:val="kk-KZ"/>
              </w:rPr>
              <w:t>(</w:t>
            </w:r>
            <w:r w:rsidRPr="00D33044">
              <w:rPr>
                <w:i/>
                <w:sz w:val="20"/>
                <w:szCs w:val="20"/>
                <w:lang w:val="kk-KZ"/>
              </w:rPr>
              <w:t>Аудитория алды/ ЖАОК/ dl.kaznu.kz/Асинхронды және дәріс кесте бойынша, ақпараттық</w:t>
            </w:r>
            <w:r w:rsidRPr="00D33044">
              <w:rPr>
                <w:sz w:val="20"/>
                <w:szCs w:val="20"/>
                <w:lang w:val="kk-KZ"/>
              </w:rPr>
              <w:t>).</w:t>
            </w:r>
          </w:p>
        </w:tc>
        <w:tc>
          <w:tcPr>
            <w:tcW w:w="752" w:type="dxa"/>
            <w:shd w:val="clear" w:color="auto" w:fill="auto"/>
          </w:tcPr>
          <w:p w14:paraId="14524CED" w14:textId="515CB189" w:rsidR="00C50515" w:rsidRPr="00D33044" w:rsidRDefault="00C50515" w:rsidP="00C50515">
            <w:pPr>
              <w:tabs>
                <w:tab w:val="left" w:pos="1276"/>
              </w:tabs>
              <w:jc w:val="center"/>
              <w:rPr>
                <w:sz w:val="20"/>
                <w:szCs w:val="20"/>
                <w:lang w:val="kk-KZ"/>
              </w:rPr>
            </w:pPr>
            <w:r w:rsidRPr="00D33044">
              <w:rPr>
                <w:sz w:val="20"/>
                <w:szCs w:val="20"/>
                <w:lang w:val="kk-KZ"/>
              </w:rPr>
              <w:t>2</w:t>
            </w:r>
          </w:p>
        </w:tc>
        <w:tc>
          <w:tcPr>
            <w:tcW w:w="992" w:type="dxa"/>
            <w:shd w:val="clear" w:color="auto" w:fill="auto"/>
          </w:tcPr>
          <w:p w14:paraId="345DD526" w14:textId="77777777" w:rsidR="00C50515" w:rsidRPr="00D33044" w:rsidRDefault="00C50515" w:rsidP="00C50515">
            <w:pPr>
              <w:tabs>
                <w:tab w:val="left" w:pos="1276"/>
              </w:tabs>
              <w:jc w:val="center"/>
              <w:rPr>
                <w:b/>
                <w:sz w:val="20"/>
                <w:szCs w:val="20"/>
                <w:lang w:val="kk-KZ"/>
              </w:rPr>
            </w:pPr>
          </w:p>
        </w:tc>
      </w:tr>
      <w:tr w:rsidR="00C50515" w:rsidRPr="00D33044" w14:paraId="1673C8C9" w14:textId="77777777" w:rsidTr="007D0100">
        <w:tc>
          <w:tcPr>
            <w:tcW w:w="705" w:type="dxa"/>
            <w:shd w:val="clear" w:color="auto" w:fill="auto"/>
          </w:tcPr>
          <w:p w14:paraId="5BEF29A9" w14:textId="36746987" w:rsidR="00C50515" w:rsidRPr="00D33044" w:rsidRDefault="00C50515" w:rsidP="00C50515">
            <w:pPr>
              <w:tabs>
                <w:tab w:val="left" w:pos="1276"/>
              </w:tabs>
              <w:jc w:val="center"/>
              <w:rPr>
                <w:sz w:val="20"/>
                <w:szCs w:val="20"/>
              </w:rPr>
            </w:pPr>
          </w:p>
        </w:tc>
        <w:tc>
          <w:tcPr>
            <w:tcW w:w="7757" w:type="dxa"/>
            <w:shd w:val="clear" w:color="auto" w:fill="auto"/>
          </w:tcPr>
          <w:p w14:paraId="011E0EB7" w14:textId="178F104F" w:rsidR="00C50515" w:rsidRPr="00D33044" w:rsidRDefault="00C50515" w:rsidP="00C50515">
            <w:pPr>
              <w:tabs>
                <w:tab w:val="left" w:pos="1276"/>
              </w:tabs>
              <w:jc w:val="both"/>
              <w:rPr>
                <w:b/>
                <w:bCs/>
                <w:sz w:val="20"/>
                <w:szCs w:val="20"/>
                <w:lang w:val="kk-KZ" w:eastAsia="ar-SA"/>
              </w:rPr>
            </w:pPr>
            <w:r w:rsidRPr="00D33044">
              <w:rPr>
                <w:b/>
                <w:bCs/>
                <w:sz w:val="20"/>
                <w:szCs w:val="20"/>
                <w:lang w:val="kk-KZ"/>
              </w:rPr>
              <w:t xml:space="preserve">ЗС 8. </w:t>
            </w:r>
            <w:r w:rsidRPr="00D33044">
              <w:rPr>
                <w:bCs/>
                <w:sz w:val="20"/>
                <w:szCs w:val="20"/>
                <w:lang w:val="kk-KZ"/>
              </w:rPr>
              <w:t>Гормон қосылған</w:t>
            </w:r>
            <w:r w:rsidRPr="00D33044">
              <w:rPr>
                <w:b/>
                <w:bCs/>
                <w:sz w:val="20"/>
                <w:szCs w:val="20"/>
                <w:lang w:val="kk-KZ"/>
              </w:rPr>
              <w:t xml:space="preserve"> </w:t>
            </w:r>
            <w:r w:rsidRPr="00D33044">
              <w:rPr>
                <w:sz w:val="20"/>
                <w:szCs w:val="20"/>
                <w:lang w:val="kk-KZ"/>
              </w:rPr>
              <w:t>Мурасиге және Скуг қоректік (МС) ортасын дайындау әдістемесі.</w:t>
            </w:r>
          </w:p>
        </w:tc>
        <w:tc>
          <w:tcPr>
            <w:tcW w:w="752" w:type="dxa"/>
            <w:shd w:val="clear" w:color="auto" w:fill="auto"/>
          </w:tcPr>
          <w:p w14:paraId="79273F8B" w14:textId="19D44591" w:rsidR="00C50515" w:rsidRPr="00D33044" w:rsidRDefault="00D94D05" w:rsidP="00C50515">
            <w:pPr>
              <w:tabs>
                <w:tab w:val="left" w:pos="1276"/>
              </w:tabs>
              <w:jc w:val="center"/>
              <w:rPr>
                <w:sz w:val="20"/>
                <w:szCs w:val="20"/>
                <w:lang w:val="kk-KZ"/>
              </w:rPr>
            </w:pPr>
            <w:r w:rsidRPr="00D33044">
              <w:rPr>
                <w:sz w:val="20"/>
                <w:szCs w:val="20"/>
                <w:lang w:val="kk-KZ"/>
              </w:rPr>
              <w:t>4</w:t>
            </w:r>
          </w:p>
        </w:tc>
        <w:tc>
          <w:tcPr>
            <w:tcW w:w="992" w:type="dxa"/>
            <w:shd w:val="clear" w:color="auto" w:fill="auto"/>
          </w:tcPr>
          <w:p w14:paraId="71BDB91F" w14:textId="430800EC"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C50515" w:rsidRPr="00D33044" w14:paraId="18CAFB29" w14:textId="77777777" w:rsidTr="007D0100">
        <w:tc>
          <w:tcPr>
            <w:tcW w:w="705" w:type="dxa"/>
            <w:vMerge w:val="restart"/>
            <w:shd w:val="clear" w:color="auto" w:fill="auto"/>
          </w:tcPr>
          <w:p w14:paraId="2BFB3E57" w14:textId="2B014054" w:rsidR="00C50515" w:rsidRPr="00D33044" w:rsidRDefault="00C50515" w:rsidP="00C50515">
            <w:pPr>
              <w:tabs>
                <w:tab w:val="left" w:pos="1276"/>
              </w:tabs>
              <w:jc w:val="center"/>
              <w:rPr>
                <w:sz w:val="20"/>
                <w:szCs w:val="20"/>
                <w:lang w:val="kk-KZ"/>
              </w:rPr>
            </w:pPr>
            <w:r w:rsidRPr="00D33044">
              <w:rPr>
                <w:sz w:val="20"/>
                <w:szCs w:val="20"/>
                <w:lang w:val="kk-KZ"/>
              </w:rPr>
              <w:t>9</w:t>
            </w:r>
          </w:p>
        </w:tc>
        <w:tc>
          <w:tcPr>
            <w:tcW w:w="7757" w:type="dxa"/>
            <w:shd w:val="clear" w:color="auto" w:fill="auto"/>
          </w:tcPr>
          <w:p w14:paraId="501BEE60" w14:textId="3D4E643C" w:rsidR="00C50515" w:rsidRPr="00D33044" w:rsidRDefault="00C50515" w:rsidP="00D94D05">
            <w:pPr>
              <w:tabs>
                <w:tab w:val="left" w:pos="1276"/>
              </w:tabs>
              <w:jc w:val="both"/>
              <w:rPr>
                <w:sz w:val="20"/>
                <w:szCs w:val="20"/>
                <w:lang w:val="kk-KZ"/>
              </w:rPr>
            </w:pPr>
            <w:r w:rsidRPr="00D33044">
              <w:rPr>
                <w:b/>
                <w:bCs/>
                <w:sz w:val="20"/>
                <w:szCs w:val="20"/>
                <w:lang w:val="kk-KZ" w:eastAsia="ar-SA"/>
              </w:rPr>
              <w:t xml:space="preserve">Д 9. </w:t>
            </w:r>
            <w:r w:rsidRPr="00D33044">
              <w:rPr>
                <w:sz w:val="20"/>
                <w:szCs w:val="20"/>
                <w:lang w:val="kk-KZ"/>
              </w:rPr>
              <w:t xml:space="preserve">In vitro жағдайында өсімдіктердің каллустық ұлпаларын өсіру технологиялары. </w:t>
            </w:r>
          </w:p>
          <w:p w14:paraId="609351EA" w14:textId="3F0CD268" w:rsidR="00C50515" w:rsidRPr="00D33044" w:rsidRDefault="00C50515" w:rsidP="00D94D05">
            <w:pPr>
              <w:tabs>
                <w:tab w:val="left" w:pos="1276"/>
              </w:tabs>
              <w:jc w:val="both"/>
              <w:rPr>
                <w:b/>
                <w:sz w:val="20"/>
                <w:szCs w:val="20"/>
                <w:lang w:val="kk-KZ"/>
              </w:rPr>
            </w:pPr>
            <w:r w:rsidRPr="00D33044">
              <w:rPr>
                <w:sz w:val="20"/>
                <w:szCs w:val="20"/>
                <w:lang w:val="kk-KZ"/>
              </w:rPr>
              <w:t>(</w:t>
            </w:r>
            <w:r w:rsidR="00D94D05" w:rsidRPr="00D33044">
              <w:rPr>
                <w:i/>
                <w:sz w:val="20"/>
                <w:szCs w:val="20"/>
                <w:lang w:val="kk-KZ"/>
              </w:rPr>
              <w:t xml:space="preserve">Аудитория алды </w:t>
            </w:r>
            <w:r w:rsidRPr="00D33044">
              <w:rPr>
                <w:i/>
                <w:sz w:val="20"/>
                <w:szCs w:val="20"/>
                <w:lang w:val="kk-KZ"/>
              </w:rPr>
              <w:t>/ЖАОК/dl.kaznu.kz/Асинхронды және дәріс кесте бойынша, ақпараттық</w:t>
            </w:r>
            <w:r w:rsidRPr="00D33044">
              <w:rPr>
                <w:sz w:val="20"/>
                <w:szCs w:val="20"/>
                <w:lang w:val="kk-KZ"/>
              </w:rPr>
              <w:t>).</w:t>
            </w:r>
          </w:p>
        </w:tc>
        <w:tc>
          <w:tcPr>
            <w:tcW w:w="752" w:type="dxa"/>
            <w:shd w:val="clear" w:color="auto" w:fill="auto"/>
          </w:tcPr>
          <w:p w14:paraId="0EBA74B3" w14:textId="6FE51564" w:rsidR="00C50515" w:rsidRPr="00D33044" w:rsidRDefault="00C50515" w:rsidP="00C50515">
            <w:pPr>
              <w:tabs>
                <w:tab w:val="left" w:pos="1276"/>
              </w:tabs>
              <w:jc w:val="center"/>
              <w:rPr>
                <w:sz w:val="20"/>
                <w:szCs w:val="20"/>
                <w:lang w:val="kk-KZ"/>
              </w:rPr>
            </w:pPr>
            <w:r w:rsidRPr="00D33044">
              <w:rPr>
                <w:sz w:val="20"/>
                <w:szCs w:val="20"/>
                <w:lang w:val="kk-KZ"/>
              </w:rPr>
              <w:t>2</w:t>
            </w:r>
          </w:p>
        </w:tc>
        <w:tc>
          <w:tcPr>
            <w:tcW w:w="992" w:type="dxa"/>
            <w:shd w:val="clear" w:color="auto" w:fill="auto"/>
          </w:tcPr>
          <w:p w14:paraId="221B9FB7" w14:textId="77777777" w:rsidR="00C50515" w:rsidRPr="00D33044" w:rsidRDefault="00C50515" w:rsidP="00C50515">
            <w:pPr>
              <w:tabs>
                <w:tab w:val="left" w:pos="1276"/>
              </w:tabs>
              <w:jc w:val="center"/>
              <w:rPr>
                <w:sz w:val="20"/>
                <w:szCs w:val="20"/>
                <w:lang w:val="kk-KZ"/>
              </w:rPr>
            </w:pPr>
          </w:p>
        </w:tc>
      </w:tr>
      <w:tr w:rsidR="00C50515" w:rsidRPr="00D33044" w14:paraId="038A9C04" w14:textId="77777777" w:rsidTr="006E6F30">
        <w:trPr>
          <w:trHeight w:val="470"/>
        </w:trPr>
        <w:tc>
          <w:tcPr>
            <w:tcW w:w="705" w:type="dxa"/>
            <w:vMerge/>
            <w:shd w:val="clear" w:color="auto" w:fill="auto"/>
          </w:tcPr>
          <w:p w14:paraId="2068689B"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6081B40F" w14:textId="6FA9B5C6" w:rsidR="00C50515" w:rsidRPr="00D33044" w:rsidRDefault="00C50515" w:rsidP="00C50515">
            <w:pPr>
              <w:tabs>
                <w:tab w:val="left" w:pos="1276"/>
              </w:tabs>
              <w:jc w:val="both"/>
              <w:rPr>
                <w:b/>
                <w:sz w:val="20"/>
                <w:szCs w:val="20"/>
                <w:lang w:val="kk-KZ"/>
              </w:rPr>
            </w:pPr>
            <w:r w:rsidRPr="00D33044">
              <w:rPr>
                <w:b/>
                <w:bCs/>
                <w:sz w:val="20"/>
                <w:szCs w:val="20"/>
                <w:lang w:val="kk-KZ"/>
              </w:rPr>
              <w:t xml:space="preserve">ЗС 9. </w:t>
            </w:r>
            <w:r w:rsidRPr="00D33044">
              <w:rPr>
                <w:sz w:val="20"/>
                <w:szCs w:val="20"/>
                <w:lang w:val="kk-KZ"/>
              </w:rPr>
              <w:t>Каллусогенезді индукциялауға арналған қоректік орталарға экспланттарды (</w:t>
            </w:r>
            <w:r w:rsidRPr="00D33044">
              <w:rPr>
                <w:sz w:val="20"/>
                <w:szCs w:val="20"/>
                <w:lang w:val="kk-KZ" w:eastAsia="ko-KR"/>
              </w:rPr>
              <w:t>сәбіздің өзектік паренхимасын</w:t>
            </w:r>
            <w:r w:rsidRPr="00D33044">
              <w:rPr>
                <w:sz w:val="20"/>
                <w:szCs w:val="20"/>
                <w:lang w:val="kk-KZ"/>
              </w:rPr>
              <w:t>) отырғызу техникасы.</w:t>
            </w:r>
          </w:p>
        </w:tc>
        <w:tc>
          <w:tcPr>
            <w:tcW w:w="752" w:type="dxa"/>
            <w:shd w:val="clear" w:color="auto" w:fill="auto"/>
          </w:tcPr>
          <w:p w14:paraId="6AE594AA" w14:textId="101E8354" w:rsidR="00C50515" w:rsidRPr="00D33044" w:rsidRDefault="00D94D05" w:rsidP="00C50515">
            <w:pPr>
              <w:tabs>
                <w:tab w:val="left" w:pos="1276"/>
              </w:tabs>
              <w:jc w:val="center"/>
              <w:rPr>
                <w:sz w:val="20"/>
                <w:szCs w:val="20"/>
                <w:lang w:val="kk-KZ"/>
              </w:rPr>
            </w:pPr>
            <w:r w:rsidRPr="00D33044">
              <w:rPr>
                <w:sz w:val="20"/>
                <w:szCs w:val="20"/>
                <w:lang w:val="kk-KZ"/>
              </w:rPr>
              <w:t>4</w:t>
            </w:r>
          </w:p>
        </w:tc>
        <w:tc>
          <w:tcPr>
            <w:tcW w:w="992" w:type="dxa"/>
            <w:shd w:val="clear" w:color="auto" w:fill="auto"/>
          </w:tcPr>
          <w:p w14:paraId="04852935" w14:textId="2DFBE9DC"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C50515" w:rsidRPr="00D93E21" w14:paraId="4B230FFB" w14:textId="77777777" w:rsidTr="002C792D">
        <w:trPr>
          <w:trHeight w:val="191"/>
        </w:trPr>
        <w:tc>
          <w:tcPr>
            <w:tcW w:w="705" w:type="dxa"/>
            <w:vMerge/>
            <w:shd w:val="clear" w:color="auto" w:fill="auto"/>
          </w:tcPr>
          <w:p w14:paraId="79FEC0C8"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3D36BE1B" w14:textId="394DA09A" w:rsidR="00C50515" w:rsidRPr="00D33044" w:rsidRDefault="00C50515" w:rsidP="00C50515">
            <w:pPr>
              <w:tabs>
                <w:tab w:val="left" w:pos="1276"/>
              </w:tabs>
              <w:jc w:val="both"/>
              <w:rPr>
                <w:b/>
                <w:bCs/>
                <w:sz w:val="20"/>
                <w:szCs w:val="20"/>
                <w:lang w:val="kk-KZ"/>
              </w:rPr>
            </w:pPr>
            <w:r w:rsidRPr="00D33044">
              <w:rPr>
                <w:b/>
                <w:sz w:val="20"/>
                <w:szCs w:val="20"/>
                <w:lang w:val="kk-KZ"/>
              </w:rPr>
              <w:t xml:space="preserve">БОӨЖ 4. </w:t>
            </w:r>
            <w:r w:rsidRPr="00D33044">
              <w:rPr>
                <w:sz w:val="20"/>
                <w:szCs w:val="20"/>
                <w:lang w:val="kk-KZ"/>
              </w:rPr>
              <w:t>БӨЖ 3 орындау бойынша кеңес беру /Zoom платформасы.</w:t>
            </w:r>
          </w:p>
        </w:tc>
        <w:tc>
          <w:tcPr>
            <w:tcW w:w="752" w:type="dxa"/>
            <w:shd w:val="clear" w:color="auto" w:fill="auto"/>
          </w:tcPr>
          <w:p w14:paraId="7827D89D" w14:textId="77777777" w:rsidR="00C50515" w:rsidRPr="00D33044" w:rsidRDefault="00C50515" w:rsidP="00C50515">
            <w:pPr>
              <w:tabs>
                <w:tab w:val="left" w:pos="1276"/>
              </w:tabs>
              <w:jc w:val="center"/>
              <w:rPr>
                <w:sz w:val="20"/>
                <w:szCs w:val="20"/>
                <w:lang w:val="kk-KZ"/>
              </w:rPr>
            </w:pPr>
          </w:p>
        </w:tc>
        <w:tc>
          <w:tcPr>
            <w:tcW w:w="992" w:type="dxa"/>
            <w:shd w:val="clear" w:color="auto" w:fill="auto"/>
          </w:tcPr>
          <w:p w14:paraId="2BADF1D4" w14:textId="77777777" w:rsidR="00C50515" w:rsidRPr="00D33044" w:rsidRDefault="00C50515" w:rsidP="00C50515">
            <w:pPr>
              <w:tabs>
                <w:tab w:val="left" w:pos="1276"/>
              </w:tabs>
              <w:jc w:val="center"/>
              <w:rPr>
                <w:sz w:val="20"/>
                <w:szCs w:val="20"/>
                <w:lang w:val="kk-KZ"/>
              </w:rPr>
            </w:pPr>
          </w:p>
        </w:tc>
      </w:tr>
      <w:tr w:rsidR="00C50515" w:rsidRPr="00D33044" w14:paraId="4A007607" w14:textId="77777777" w:rsidTr="007D0100">
        <w:tc>
          <w:tcPr>
            <w:tcW w:w="705" w:type="dxa"/>
            <w:vMerge w:val="restart"/>
            <w:shd w:val="clear" w:color="auto" w:fill="auto"/>
          </w:tcPr>
          <w:p w14:paraId="1C8ED3F9" w14:textId="26CC6BEB" w:rsidR="00C50515" w:rsidRPr="00D33044" w:rsidRDefault="00C50515" w:rsidP="00C50515">
            <w:pPr>
              <w:tabs>
                <w:tab w:val="left" w:pos="1276"/>
              </w:tabs>
              <w:jc w:val="center"/>
              <w:rPr>
                <w:sz w:val="20"/>
                <w:szCs w:val="20"/>
                <w:lang w:val="kk-KZ"/>
              </w:rPr>
            </w:pPr>
            <w:r w:rsidRPr="00D33044">
              <w:rPr>
                <w:sz w:val="20"/>
                <w:szCs w:val="20"/>
                <w:lang w:val="kk-KZ"/>
              </w:rPr>
              <w:t>10</w:t>
            </w:r>
          </w:p>
        </w:tc>
        <w:tc>
          <w:tcPr>
            <w:tcW w:w="7757" w:type="dxa"/>
            <w:shd w:val="clear" w:color="auto" w:fill="auto"/>
          </w:tcPr>
          <w:p w14:paraId="5853D14F" w14:textId="673ED4B7" w:rsidR="00C50515" w:rsidRPr="00D33044" w:rsidRDefault="00C50515" w:rsidP="00C50515">
            <w:pPr>
              <w:tabs>
                <w:tab w:val="left" w:pos="1276"/>
              </w:tabs>
              <w:jc w:val="both"/>
              <w:rPr>
                <w:sz w:val="20"/>
                <w:szCs w:val="20"/>
                <w:lang w:val="kk-KZ"/>
              </w:rPr>
            </w:pPr>
            <w:r w:rsidRPr="00D33044">
              <w:rPr>
                <w:b/>
                <w:bCs/>
                <w:sz w:val="20"/>
                <w:szCs w:val="20"/>
                <w:lang w:val="kk-KZ" w:eastAsia="ar-SA"/>
              </w:rPr>
              <w:t xml:space="preserve">Д 10. </w:t>
            </w:r>
            <w:r w:rsidRPr="00D33044">
              <w:rPr>
                <w:sz w:val="20"/>
                <w:szCs w:val="20"/>
                <w:lang w:val="kk-KZ"/>
              </w:rPr>
              <w:t>In vitro жағдайында өсімдіктердің суспензиялық және иммобилизденген клеткаларын өсіру технологиялары.</w:t>
            </w:r>
          </w:p>
          <w:p w14:paraId="2E66AF48" w14:textId="2291BB83" w:rsidR="00C50515" w:rsidRPr="00D33044" w:rsidRDefault="00C50515" w:rsidP="00C50515">
            <w:pPr>
              <w:tabs>
                <w:tab w:val="left" w:pos="1276"/>
              </w:tabs>
              <w:jc w:val="both"/>
              <w:rPr>
                <w:b/>
                <w:bCs/>
                <w:sz w:val="20"/>
                <w:szCs w:val="20"/>
                <w:lang w:val="kk-KZ"/>
              </w:rPr>
            </w:pPr>
            <w:r w:rsidRPr="00D33044">
              <w:rPr>
                <w:sz w:val="20"/>
                <w:szCs w:val="20"/>
                <w:lang w:val="kk-KZ"/>
              </w:rPr>
              <w:t>(</w:t>
            </w:r>
            <w:r w:rsidRPr="00D33044">
              <w:rPr>
                <w:i/>
                <w:sz w:val="20"/>
                <w:szCs w:val="20"/>
                <w:lang w:val="kk-KZ"/>
              </w:rPr>
              <w:t>Аудитория алды /ЖАОК/dl.kaznu.kz/Асинхронды және дәріс кесте бойынша, ақпараттық</w:t>
            </w:r>
            <w:r w:rsidRPr="00D33044">
              <w:rPr>
                <w:sz w:val="20"/>
                <w:szCs w:val="20"/>
                <w:lang w:val="kk-KZ"/>
              </w:rPr>
              <w:t>).</w:t>
            </w:r>
          </w:p>
        </w:tc>
        <w:tc>
          <w:tcPr>
            <w:tcW w:w="752" w:type="dxa"/>
            <w:shd w:val="clear" w:color="auto" w:fill="auto"/>
          </w:tcPr>
          <w:p w14:paraId="345F1CFF" w14:textId="5C5E545C" w:rsidR="00C50515" w:rsidRPr="00D33044" w:rsidRDefault="00C50515" w:rsidP="00C50515">
            <w:pPr>
              <w:tabs>
                <w:tab w:val="left" w:pos="1276"/>
              </w:tabs>
              <w:jc w:val="center"/>
              <w:rPr>
                <w:sz w:val="20"/>
                <w:szCs w:val="20"/>
                <w:lang w:val="kk-KZ"/>
              </w:rPr>
            </w:pPr>
            <w:r w:rsidRPr="00D33044">
              <w:rPr>
                <w:sz w:val="20"/>
                <w:szCs w:val="20"/>
                <w:lang w:val="kk-KZ"/>
              </w:rPr>
              <w:t>2</w:t>
            </w:r>
          </w:p>
        </w:tc>
        <w:tc>
          <w:tcPr>
            <w:tcW w:w="992" w:type="dxa"/>
            <w:shd w:val="clear" w:color="auto" w:fill="auto"/>
          </w:tcPr>
          <w:p w14:paraId="3FE8332F" w14:textId="77777777" w:rsidR="00C50515" w:rsidRPr="00D33044" w:rsidRDefault="00C50515" w:rsidP="00C50515">
            <w:pPr>
              <w:tabs>
                <w:tab w:val="left" w:pos="1276"/>
              </w:tabs>
              <w:jc w:val="center"/>
              <w:rPr>
                <w:sz w:val="20"/>
                <w:szCs w:val="20"/>
                <w:lang w:val="kk-KZ"/>
              </w:rPr>
            </w:pPr>
          </w:p>
        </w:tc>
      </w:tr>
      <w:tr w:rsidR="00C50515" w:rsidRPr="00D33044" w14:paraId="6E430D05" w14:textId="77777777" w:rsidTr="007D0100">
        <w:tc>
          <w:tcPr>
            <w:tcW w:w="705" w:type="dxa"/>
            <w:vMerge/>
            <w:shd w:val="clear" w:color="auto" w:fill="auto"/>
          </w:tcPr>
          <w:p w14:paraId="1FFBDCE1"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1C5570D8" w14:textId="3C3975E0" w:rsidR="00C50515" w:rsidRPr="00D33044" w:rsidRDefault="00C50515" w:rsidP="00C50515">
            <w:pPr>
              <w:tabs>
                <w:tab w:val="left" w:pos="1276"/>
              </w:tabs>
              <w:jc w:val="both"/>
              <w:rPr>
                <w:b/>
                <w:bCs/>
                <w:sz w:val="20"/>
                <w:szCs w:val="20"/>
                <w:lang w:val="kk-KZ"/>
              </w:rPr>
            </w:pPr>
            <w:r w:rsidRPr="00D33044">
              <w:rPr>
                <w:b/>
                <w:bCs/>
                <w:sz w:val="20"/>
                <w:szCs w:val="20"/>
                <w:lang w:val="kk-KZ"/>
              </w:rPr>
              <w:t>ЗС</w:t>
            </w:r>
            <w:r w:rsidRPr="00D33044">
              <w:rPr>
                <w:sz w:val="20"/>
                <w:szCs w:val="20"/>
                <w:lang w:val="kk-KZ"/>
              </w:rPr>
              <w:t xml:space="preserve"> </w:t>
            </w:r>
            <w:r w:rsidRPr="00D33044">
              <w:rPr>
                <w:b/>
                <w:sz w:val="20"/>
                <w:szCs w:val="20"/>
                <w:lang w:val="kk-KZ"/>
              </w:rPr>
              <w:t>10</w:t>
            </w:r>
            <w:r w:rsidRPr="00D33044">
              <w:rPr>
                <w:sz w:val="20"/>
                <w:szCs w:val="20"/>
                <w:lang w:val="kk-KZ"/>
              </w:rPr>
              <w:t>. Каллусогенезге арналған қоректік орта  (МС) дайындау әдістемесі.</w:t>
            </w:r>
          </w:p>
        </w:tc>
        <w:tc>
          <w:tcPr>
            <w:tcW w:w="752" w:type="dxa"/>
            <w:shd w:val="clear" w:color="auto" w:fill="auto"/>
          </w:tcPr>
          <w:p w14:paraId="14D6BE6D" w14:textId="22CFA053" w:rsidR="00C50515" w:rsidRPr="00D33044" w:rsidRDefault="00D94D05" w:rsidP="00C50515">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0D5418AB" w14:textId="31C6E97E"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C50515" w:rsidRPr="00D33044" w14:paraId="113B06C0" w14:textId="77777777" w:rsidTr="007D0100">
        <w:tc>
          <w:tcPr>
            <w:tcW w:w="705" w:type="dxa"/>
            <w:vMerge w:val="restart"/>
            <w:shd w:val="clear" w:color="auto" w:fill="auto"/>
          </w:tcPr>
          <w:p w14:paraId="747E7C31" w14:textId="51E6D7F0" w:rsidR="00C50515" w:rsidRPr="00D33044" w:rsidRDefault="00C50515" w:rsidP="00C50515">
            <w:pPr>
              <w:tabs>
                <w:tab w:val="left" w:pos="1276"/>
              </w:tabs>
              <w:jc w:val="center"/>
              <w:rPr>
                <w:sz w:val="20"/>
                <w:szCs w:val="20"/>
                <w:lang w:val="kk-KZ"/>
              </w:rPr>
            </w:pPr>
            <w:r w:rsidRPr="00D33044">
              <w:rPr>
                <w:sz w:val="20"/>
                <w:szCs w:val="20"/>
                <w:lang w:val="kk-KZ"/>
              </w:rPr>
              <w:t>11</w:t>
            </w:r>
          </w:p>
        </w:tc>
        <w:tc>
          <w:tcPr>
            <w:tcW w:w="7757" w:type="dxa"/>
            <w:shd w:val="clear" w:color="auto" w:fill="auto"/>
          </w:tcPr>
          <w:p w14:paraId="0516DE85" w14:textId="03681E87" w:rsidR="00C50515" w:rsidRPr="00D33044" w:rsidRDefault="00C50515" w:rsidP="00D94D05">
            <w:pPr>
              <w:tabs>
                <w:tab w:val="left" w:pos="1276"/>
              </w:tabs>
              <w:jc w:val="both"/>
              <w:rPr>
                <w:sz w:val="20"/>
                <w:szCs w:val="20"/>
                <w:lang w:val="kk-KZ"/>
              </w:rPr>
            </w:pPr>
            <w:r w:rsidRPr="00D33044">
              <w:rPr>
                <w:b/>
                <w:bCs/>
                <w:sz w:val="20"/>
                <w:szCs w:val="20"/>
                <w:lang w:val="kk-KZ" w:eastAsia="ar-SA"/>
              </w:rPr>
              <w:t xml:space="preserve">Д 11. </w:t>
            </w:r>
            <w:r w:rsidRPr="00D33044">
              <w:rPr>
                <w:sz w:val="20"/>
                <w:szCs w:val="20"/>
                <w:lang w:val="kk-KZ"/>
              </w:rPr>
              <w:t>Клеткалар мен ұлпа культураларындағы морфогенез және регенерация процестерінің жүру жолдары.</w:t>
            </w:r>
          </w:p>
          <w:p w14:paraId="336F5A1D" w14:textId="59633C07" w:rsidR="00C50515" w:rsidRPr="00D33044" w:rsidRDefault="00C50515" w:rsidP="00D94D05">
            <w:pPr>
              <w:tabs>
                <w:tab w:val="left" w:pos="1276"/>
              </w:tabs>
              <w:jc w:val="both"/>
              <w:rPr>
                <w:b/>
                <w:sz w:val="20"/>
                <w:szCs w:val="20"/>
                <w:lang w:val="kk-KZ"/>
              </w:rPr>
            </w:pPr>
            <w:r w:rsidRPr="00D33044">
              <w:rPr>
                <w:sz w:val="20"/>
                <w:szCs w:val="20"/>
                <w:lang w:val="kk-KZ"/>
              </w:rPr>
              <w:t>(</w:t>
            </w:r>
            <w:r w:rsidRPr="00D33044">
              <w:rPr>
                <w:i/>
                <w:sz w:val="20"/>
                <w:szCs w:val="20"/>
                <w:lang w:val="kk-KZ"/>
              </w:rPr>
              <w:t>Аудитория алды/ЖАОК/ dl.kaznu.kz/Асинхронды және дәріс кесте бойынша, ақпараттық</w:t>
            </w:r>
            <w:r w:rsidRPr="00D33044">
              <w:rPr>
                <w:sz w:val="20"/>
                <w:szCs w:val="20"/>
                <w:lang w:val="kk-KZ"/>
              </w:rPr>
              <w:t>).</w:t>
            </w:r>
          </w:p>
        </w:tc>
        <w:tc>
          <w:tcPr>
            <w:tcW w:w="752" w:type="dxa"/>
            <w:shd w:val="clear" w:color="auto" w:fill="auto"/>
          </w:tcPr>
          <w:p w14:paraId="51E0DD2E" w14:textId="113E5272" w:rsidR="00C50515" w:rsidRPr="00D33044" w:rsidRDefault="00C50515" w:rsidP="00C50515">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3A9214F6" w14:textId="77777777" w:rsidR="00C50515" w:rsidRPr="00D33044" w:rsidRDefault="00C50515" w:rsidP="00C50515">
            <w:pPr>
              <w:tabs>
                <w:tab w:val="left" w:pos="1276"/>
              </w:tabs>
              <w:jc w:val="center"/>
              <w:rPr>
                <w:sz w:val="20"/>
                <w:szCs w:val="20"/>
                <w:lang w:val="kk-KZ"/>
              </w:rPr>
            </w:pPr>
          </w:p>
        </w:tc>
      </w:tr>
      <w:tr w:rsidR="00C50515" w:rsidRPr="00D33044" w14:paraId="2F5276C5" w14:textId="77777777" w:rsidTr="007D0100">
        <w:tc>
          <w:tcPr>
            <w:tcW w:w="705" w:type="dxa"/>
            <w:vMerge/>
            <w:shd w:val="clear" w:color="auto" w:fill="auto"/>
          </w:tcPr>
          <w:p w14:paraId="61FBB0A9"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0FB53836" w14:textId="4C67D485" w:rsidR="00C50515" w:rsidRPr="00D33044" w:rsidRDefault="00C50515" w:rsidP="00D94D05">
            <w:pPr>
              <w:tabs>
                <w:tab w:val="left" w:pos="1276"/>
              </w:tabs>
              <w:jc w:val="both"/>
              <w:rPr>
                <w:b/>
                <w:sz w:val="20"/>
                <w:szCs w:val="20"/>
                <w:lang w:val="kk-KZ"/>
              </w:rPr>
            </w:pPr>
            <w:r w:rsidRPr="00D33044">
              <w:rPr>
                <w:b/>
                <w:bCs/>
                <w:sz w:val="20"/>
                <w:szCs w:val="20"/>
                <w:lang w:val="kk-KZ"/>
              </w:rPr>
              <w:t xml:space="preserve">ЗС 11. </w:t>
            </w:r>
            <w:r w:rsidRPr="00D33044">
              <w:rPr>
                <w:sz w:val="20"/>
                <w:szCs w:val="20"/>
                <w:lang w:val="kk-KZ"/>
              </w:rPr>
              <w:t>Каллусогенезді индукциялауға арналған қоректік орталарға экспланттарды (</w:t>
            </w:r>
            <w:r w:rsidRPr="00D33044">
              <w:rPr>
                <w:sz w:val="20"/>
                <w:szCs w:val="20"/>
                <w:lang w:val="kk-KZ" w:eastAsia="ko-KR"/>
              </w:rPr>
              <w:t xml:space="preserve">пісіп жетілмеген бидай ұрықтарын) </w:t>
            </w:r>
            <w:r w:rsidRPr="00D33044">
              <w:rPr>
                <w:sz w:val="20"/>
                <w:szCs w:val="20"/>
                <w:lang w:val="kk-KZ"/>
              </w:rPr>
              <w:t>отырғызу техникасы.</w:t>
            </w:r>
          </w:p>
        </w:tc>
        <w:tc>
          <w:tcPr>
            <w:tcW w:w="752" w:type="dxa"/>
            <w:shd w:val="clear" w:color="auto" w:fill="auto"/>
          </w:tcPr>
          <w:p w14:paraId="363A29EA" w14:textId="2CF94506" w:rsidR="00C50515" w:rsidRPr="00D33044" w:rsidRDefault="00D94D05" w:rsidP="00C50515">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7066B59F" w14:textId="6E1001B3"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C50515" w:rsidRPr="00D33044" w14:paraId="1D31A5DD" w14:textId="77777777" w:rsidTr="007D0100">
        <w:tc>
          <w:tcPr>
            <w:tcW w:w="705" w:type="dxa"/>
            <w:vMerge/>
            <w:shd w:val="clear" w:color="auto" w:fill="auto"/>
          </w:tcPr>
          <w:p w14:paraId="77186FC2"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7F846AD8" w14:textId="77D1ACCB" w:rsidR="00C50515" w:rsidRPr="00D33044" w:rsidRDefault="00C50515" w:rsidP="00160D6C">
            <w:pPr>
              <w:tabs>
                <w:tab w:val="left" w:pos="1276"/>
              </w:tabs>
              <w:rPr>
                <w:b/>
                <w:bCs/>
                <w:sz w:val="20"/>
                <w:szCs w:val="20"/>
                <w:lang w:val="kk-KZ"/>
              </w:rPr>
            </w:pPr>
            <w:r w:rsidRPr="00D33044">
              <w:rPr>
                <w:b/>
                <w:sz w:val="20"/>
                <w:szCs w:val="20"/>
                <w:lang w:val="kk-KZ"/>
              </w:rPr>
              <w:t>БӨЖ 3</w:t>
            </w:r>
            <w:r w:rsidRPr="00D33044">
              <w:rPr>
                <w:sz w:val="20"/>
                <w:szCs w:val="20"/>
                <w:lang w:val="kk-KZ"/>
              </w:rPr>
              <w:t>. «Жоғары сатыдағы өсімдіктердің клеткалары мен ұлпа культураларын in vitro жағдайында өсіру технологияларын к</w:t>
            </w:r>
            <w:r w:rsidR="00160D6C" w:rsidRPr="00D33044">
              <w:rPr>
                <w:sz w:val="20"/>
                <w:szCs w:val="20"/>
                <w:lang w:val="kk-KZ"/>
              </w:rPr>
              <w:t>оммерциялық өндірісте қолдану». Электрондық журнал құрастыру, топтық жұмыс.</w:t>
            </w:r>
          </w:p>
        </w:tc>
        <w:tc>
          <w:tcPr>
            <w:tcW w:w="752" w:type="dxa"/>
            <w:shd w:val="clear" w:color="auto" w:fill="auto"/>
          </w:tcPr>
          <w:p w14:paraId="1603ECF6" w14:textId="77777777" w:rsidR="00C50515" w:rsidRPr="00D33044" w:rsidRDefault="00C50515" w:rsidP="00C50515">
            <w:pPr>
              <w:tabs>
                <w:tab w:val="left" w:pos="1276"/>
              </w:tabs>
              <w:jc w:val="center"/>
              <w:rPr>
                <w:sz w:val="20"/>
                <w:szCs w:val="20"/>
                <w:lang w:val="kk-KZ"/>
              </w:rPr>
            </w:pPr>
          </w:p>
        </w:tc>
        <w:tc>
          <w:tcPr>
            <w:tcW w:w="992" w:type="dxa"/>
            <w:shd w:val="clear" w:color="auto" w:fill="auto"/>
          </w:tcPr>
          <w:p w14:paraId="2FA66306" w14:textId="5F266AE7" w:rsidR="00C50515" w:rsidRPr="00D33044" w:rsidRDefault="00C50515" w:rsidP="00C50515">
            <w:pPr>
              <w:tabs>
                <w:tab w:val="left" w:pos="1276"/>
              </w:tabs>
              <w:jc w:val="center"/>
              <w:rPr>
                <w:sz w:val="20"/>
                <w:szCs w:val="20"/>
                <w:lang w:val="kk-KZ"/>
              </w:rPr>
            </w:pPr>
            <w:r w:rsidRPr="00D33044">
              <w:rPr>
                <w:sz w:val="20"/>
                <w:szCs w:val="20"/>
                <w:lang w:val="kk-KZ"/>
              </w:rPr>
              <w:t>15</w:t>
            </w:r>
          </w:p>
        </w:tc>
      </w:tr>
      <w:tr w:rsidR="00C50515" w:rsidRPr="00D33044" w14:paraId="72AD7B5A" w14:textId="77777777" w:rsidTr="008E13EE">
        <w:tc>
          <w:tcPr>
            <w:tcW w:w="10206" w:type="dxa"/>
            <w:gridSpan w:val="4"/>
            <w:shd w:val="clear" w:color="auto" w:fill="auto"/>
          </w:tcPr>
          <w:p w14:paraId="5CB3A428" w14:textId="2567A558" w:rsidR="00C50515" w:rsidRPr="00D33044" w:rsidRDefault="00C50515" w:rsidP="00E53C53">
            <w:pPr>
              <w:tabs>
                <w:tab w:val="left" w:pos="1276"/>
              </w:tabs>
              <w:jc w:val="center"/>
              <w:rPr>
                <w:sz w:val="20"/>
                <w:szCs w:val="20"/>
                <w:lang w:val="kk-KZ"/>
              </w:rPr>
            </w:pPr>
            <w:r w:rsidRPr="00D33044">
              <w:rPr>
                <w:b/>
                <w:sz w:val="20"/>
                <w:szCs w:val="20"/>
                <w:lang w:val="kk-KZ"/>
              </w:rPr>
              <w:t xml:space="preserve">Модуль </w:t>
            </w:r>
            <w:r w:rsidR="00E53C53" w:rsidRPr="00D33044">
              <w:rPr>
                <w:b/>
                <w:sz w:val="20"/>
                <w:szCs w:val="20"/>
                <w:lang w:val="kk-KZ"/>
              </w:rPr>
              <w:t>3</w:t>
            </w:r>
            <w:r w:rsidRPr="00D33044">
              <w:rPr>
                <w:b/>
                <w:sz w:val="20"/>
                <w:szCs w:val="20"/>
                <w:lang w:val="kk-KZ"/>
              </w:rPr>
              <w:t>.  Өсімдіктердің биотехнологиясы</w:t>
            </w:r>
          </w:p>
        </w:tc>
      </w:tr>
      <w:tr w:rsidR="00C50515" w:rsidRPr="00D33044" w14:paraId="6E9926E7" w14:textId="77777777" w:rsidTr="007D0100">
        <w:tc>
          <w:tcPr>
            <w:tcW w:w="705" w:type="dxa"/>
            <w:vMerge w:val="restart"/>
            <w:shd w:val="clear" w:color="auto" w:fill="auto"/>
          </w:tcPr>
          <w:p w14:paraId="35089531" w14:textId="615BDC99" w:rsidR="00C50515" w:rsidRPr="00D33044" w:rsidRDefault="00C50515" w:rsidP="00C50515">
            <w:pPr>
              <w:tabs>
                <w:tab w:val="left" w:pos="1276"/>
              </w:tabs>
              <w:jc w:val="center"/>
              <w:rPr>
                <w:sz w:val="20"/>
                <w:szCs w:val="20"/>
                <w:lang w:val="kk-KZ"/>
              </w:rPr>
            </w:pPr>
            <w:r w:rsidRPr="00D33044">
              <w:rPr>
                <w:sz w:val="20"/>
                <w:szCs w:val="20"/>
                <w:lang w:val="kk-KZ"/>
              </w:rPr>
              <w:t>12</w:t>
            </w:r>
          </w:p>
        </w:tc>
        <w:tc>
          <w:tcPr>
            <w:tcW w:w="7757" w:type="dxa"/>
            <w:shd w:val="clear" w:color="auto" w:fill="auto"/>
          </w:tcPr>
          <w:p w14:paraId="45CA1EF2" w14:textId="4650C3FD" w:rsidR="00C50515" w:rsidRPr="00D33044" w:rsidRDefault="00C50515" w:rsidP="00D94D05">
            <w:pPr>
              <w:tabs>
                <w:tab w:val="left" w:pos="1276"/>
              </w:tabs>
              <w:jc w:val="both"/>
              <w:rPr>
                <w:sz w:val="20"/>
                <w:szCs w:val="20"/>
                <w:lang w:val="kk-KZ"/>
              </w:rPr>
            </w:pPr>
            <w:r w:rsidRPr="00D33044">
              <w:rPr>
                <w:b/>
                <w:bCs/>
                <w:sz w:val="20"/>
                <w:szCs w:val="20"/>
                <w:lang w:val="kk-KZ" w:eastAsia="ar-SA"/>
              </w:rPr>
              <w:t xml:space="preserve">Д 12. </w:t>
            </w:r>
            <w:r w:rsidRPr="00D33044">
              <w:rPr>
                <w:sz w:val="20"/>
                <w:szCs w:val="20"/>
                <w:lang w:val="kk-KZ"/>
              </w:rPr>
              <w:t>Өсімдіктерді клондық микрокөбейту және сауықтыру технологиялары.</w:t>
            </w:r>
          </w:p>
          <w:p w14:paraId="25503A4A" w14:textId="761212D0" w:rsidR="00C50515" w:rsidRPr="00D33044" w:rsidRDefault="00C50515" w:rsidP="00D94D05">
            <w:pPr>
              <w:tabs>
                <w:tab w:val="left" w:pos="1276"/>
              </w:tabs>
              <w:jc w:val="both"/>
              <w:rPr>
                <w:b/>
                <w:sz w:val="20"/>
                <w:szCs w:val="20"/>
                <w:lang w:val="kk-KZ"/>
              </w:rPr>
            </w:pPr>
            <w:r w:rsidRPr="00D33044">
              <w:rPr>
                <w:sz w:val="20"/>
                <w:szCs w:val="20"/>
                <w:lang w:val="kk-KZ"/>
              </w:rPr>
              <w:t>(</w:t>
            </w:r>
            <w:r w:rsidRPr="00D33044">
              <w:rPr>
                <w:i/>
                <w:sz w:val="20"/>
                <w:szCs w:val="20"/>
                <w:lang w:val="kk-KZ"/>
              </w:rPr>
              <w:t>Аудитория алды/ЖАОК/ dl.kaznu.kz/Асинхронды және дәріс кесте бойынша, ақпараттық</w:t>
            </w:r>
            <w:r w:rsidRPr="00D33044">
              <w:rPr>
                <w:sz w:val="20"/>
                <w:szCs w:val="20"/>
                <w:lang w:val="kk-KZ"/>
              </w:rPr>
              <w:t>).</w:t>
            </w:r>
          </w:p>
        </w:tc>
        <w:tc>
          <w:tcPr>
            <w:tcW w:w="752" w:type="dxa"/>
            <w:shd w:val="clear" w:color="auto" w:fill="auto"/>
          </w:tcPr>
          <w:p w14:paraId="11D8F949" w14:textId="4B03EA1B" w:rsidR="00C50515" w:rsidRPr="00D33044" w:rsidRDefault="00C50515" w:rsidP="00C50515">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4BE0152C" w14:textId="77777777" w:rsidR="00C50515" w:rsidRPr="00D33044" w:rsidRDefault="00C50515" w:rsidP="00C50515">
            <w:pPr>
              <w:tabs>
                <w:tab w:val="left" w:pos="1276"/>
              </w:tabs>
              <w:jc w:val="center"/>
              <w:rPr>
                <w:sz w:val="20"/>
                <w:szCs w:val="20"/>
                <w:lang w:val="kk-KZ"/>
              </w:rPr>
            </w:pPr>
          </w:p>
        </w:tc>
      </w:tr>
      <w:tr w:rsidR="00C50515" w:rsidRPr="00D33044" w14:paraId="21350E7B" w14:textId="77777777" w:rsidTr="007D0100">
        <w:tc>
          <w:tcPr>
            <w:tcW w:w="705" w:type="dxa"/>
            <w:vMerge/>
            <w:shd w:val="clear" w:color="auto" w:fill="auto"/>
          </w:tcPr>
          <w:p w14:paraId="5AF601C0"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2AAE06DB" w14:textId="237B9A4D" w:rsidR="00C50515" w:rsidRPr="00D33044" w:rsidRDefault="00C50515" w:rsidP="00C50515">
            <w:pPr>
              <w:tabs>
                <w:tab w:val="left" w:pos="1276"/>
              </w:tabs>
              <w:rPr>
                <w:b/>
                <w:sz w:val="20"/>
                <w:szCs w:val="20"/>
                <w:lang w:val="kk-KZ"/>
              </w:rPr>
            </w:pPr>
            <w:r w:rsidRPr="00D33044">
              <w:rPr>
                <w:b/>
                <w:bCs/>
                <w:sz w:val="20"/>
                <w:szCs w:val="20"/>
                <w:lang w:val="kk-KZ"/>
              </w:rPr>
              <w:t xml:space="preserve">ЗС 12. </w:t>
            </w:r>
            <w:r w:rsidRPr="00D33044">
              <w:rPr>
                <w:sz w:val="20"/>
                <w:szCs w:val="20"/>
                <w:lang w:val="kk-KZ"/>
              </w:rPr>
              <w:t>In vitro жағдайында өсімдіктерді клондық микрокөбейту техникасы.</w:t>
            </w:r>
          </w:p>
        </w:tc>
        <w:tc>
          <w:tcPr>
            <w:tcW w:w="752" w:type="dxa"/>
            <w:shd w:val="clear" w:color="auto" w:fill="auto"/>
          </w:tcPr>
          <w:p w14:paraId="7149CCCF" w14:textId="499F5C3C" w:rsidR="00C50515" w:rsidRPr="00D33044" w:rsidRDefault="00D94D05" w:rsidP="00C50515">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37430574" w14:textId="5C697663"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D95C3D" w:rsidRPr="00D93E21" w14:paraId="46679473" w14:textId="77777777" w:rsidTr="007D0100">
        <w:tc>
          <w:tcPr>
            <w:tcW w:w="705" w:type="dxa"/>
            <w:shd w:val="clear" w:color="auto" w:fill="auto"/>
          </w:tcPr>
          <w:p w14:paraId="24B46192" w14:textId="77777777" w:rsidR="00D95C3D" w:rsidRPr="00D33044" w:rsidRDefault="00D95C3D" w:rsidP="00C50515">
            <w:pPr>
              <w:tabs>
                <w:tab w:val="left" w:pos="1276"/>
              </w:tabs>
              <w:jc w:val="center"/>
              <w:rPr>
                <w:sz w:val="20"/>
                <w:szCs w:val="20"/>
                <w:lang w:val="kk-KZ"/>
              </w:rPr>
            </w:pPr>
          </w:p>
        </w:tc>
        <w:tc>
          <w:tcPr>
            <w:tcW w:w="7757" w:type="dxa"/>
            <w:shd w:val="clear" w:color="auto" w:fill="auto"/>
          </w:tcPr>
          <w:p w14:paraId="370FE3B9" w14:textId="0D868678" w:rsidR="00D95C3D" w:rsidRPr="00D33044" w:rsidRDefault="00D95C3D" w:rsidP="00036582">
            <w:pPr>
              <w:tabs>
                <w:tab w:val="left" w:pos="1276"/>
              </w:tabs>
              <w:rPr>
                <w:b/>
                <w:bCs/>
                <w:sz w:val="20"/>
                <w:szCs w:val="20"/>
                <w:lang w:val="kk-KZ"/>
              </w:rPr>
            </w:pPr>
            <w:r w:rsidRPr="00D33044">
              <w:rPr>
                <w:b/>
                <w:sz w:val="20"/>
                <w:szCs w:val="20"/>
                <w:lang w:val="kk-KZ"/>
              </w:rPr>
              <w:t>БОӨЖ</w:t>
            </w:r>
            <w:r w:rsidR="00036582" w:rsidRPr="00D33044">
              <w:rPr>
                <w:b/>
                <w:sz w:val="20"/>
                <w:szCs w:val="20"/>
                <w:lang w:val="kk-KZ"/>
              </w:rPr>
              <w:t xml:space="preserve"> 5</w:t>
            </w:r>
            <w:r w:rsidRPr="00D33044">
              <w:rPr>
                <w:b/>
                <w:sz w:val="20"/>
                <w:szCs w:val="20"/>
                <w:lang w:val="kk-KZ"/>
              </w:rPr>
              <w:t xml:space="preserve">. </w:t>
            </w:r>
            <w:r w:rsidRPr="00D33044">
              <w:rPr>
                <w:sz w:val="20"/>
                <w:szCs w:val="20"/>
                <w:lang w:val="kk-KZ"/>
              </w:rPr>
              <w:t>БӨЖ 4 орындау бойынша кеңес беру /Zoom платформасы.</w:t>
            </w:r>
          </w:p>
        </w:tc>
        <w:tc>
          <w:tcPr>
            <w:tcW w:w="752" w:type="dxa"/>
            <w:shd w:val="clear" w:color="auto" w:fill="auto"/>
          </w:tcPr>
          <w:p w14:paraId="77A00732" w14:textId="77777777" w:rsidR="00D95C3D" w:rsidRPr="00D33044" w:rsidRDefault="00D95C3D" w:rsidP="00C50515">
            <w:pPr>
              <w:tabs>
                <w:tab w:val="left" w:pos="1276"/>
              </w:tabs>
              <w:jc w:val="center"/>
              <w:rPr>
                <w:sz w:val="20"/>
                <w:szCs w:val="20"/>
                <w:lang w:val="kk-KZ"/>
              </w:rPr>
            </w:pPr>
          </w:p>
        </w:tc>
        <w:tc>
          <w:tcPr>
            <w:tcW w:w="992" w:type="dxa"/>
            <w:shd w:val="clear" w:color="auto" w:fill="auto"/>
          </w:tcPr>
          <w:p w14:paraId="514104F2" w14:textId="77777777" w:rsidR="00D95C3D" w:rsidRPr="00D33044" w:rsidRDefault="00D95C3D" w:rsidP="00C50515">
            <w:pPr>
              <w:tabs>
                <w:tab w:val="left" w:pos="1276"/>
              </w:tabs>
              <w:jc w:val="center"/>
              <w:rPr>
                <w:sz w:val="20"/>
                <w:szCs w:val="20"/>
                <w:lang w:val="kk-KZ"/>
              </w:rPr>
            </w:pPr>
          </w:p>
        </w:tc>
      </w:tr>
      <w:tr w:rsidR="00C50515" w:rsidRPr="00D33044" w14:paraId="2636E31C" w14:textId="77777777" w:rsidTr="007D0100">
        <w:tc>
          <w:tcPr>
            <w:tcW w:w="705" w:type="dxa"/>
            <w:vMerge w:val="restart"/>
            <w:shd w:val="clear" w:color="auto" w:fill="auto"/>
          </w:tcPr>
          <w:p w14:paraId="04741994" w14:textId="37E8A84D" w:rsidR="00C50515" w:rsidRPr="00D33044" w:rsidRDefault="00C50515" w:rsidP="00C50515">
            <w:pPr>
              <w:tabs>
                <w:tab w:val="left" w:pos="1276"/>
              </w:tabs>
              <w:jc w:val="center"/>
              <w:rPr>
                <w:sz w:val="20"/>
                <w:szCs w:val="20"/>
                <w:lang w:val="kk-KZ"/>
              </w:rPr>
            </w:pPr>
            <w:r w:rsidRPr="00D33044">
              <w:rPr>
                <w:sz w:val="20"/>
                <w:szCs w:val="20"/>
                <w:lang w:val="kk-KZ"/>
              </w:rPr>
              <w:t>13</w:t>
            </w:r>
          </w:p>
        </w:tc>
        <w:tc>
          <w:tcPr>
            <w:tcW w:w="7757" w:type="dxa"/>
            <w:shd w:val="clear" w:color="auto" w:fill="auto"/>
          </w:tcPr>
          <w:p w14:paraId="7505ED8C" w14:textId="5F57C794" w:rsidR="00C50515" w:rsidRPr="00D33044" w:rsidRDefault="00C50515" w:rsidP="00C50515">
            <w:pPr>
              <w:tabs>
                <w:tab w:val="left" w:pos="1276"/>
              </w:tabs>
              <w:rPr>
                <w:b/>
                <w:bCs/>
                <w:sz w:val="20"/>
                <w:szCs w:val="20"/>
                <w:lang w:val="kk-KZ"/>
              </w:rPr>
            </w:pPr>
            <w:r w:rsidRPr="00D33044">
              <w:rPr>
                <w:b/>
                <w:bCs/>
                <w:sz w:val="20"/>
                <w:szCs w:val="20"/>
                <w:lang w:val="kk-KZ" w:eastAsia="ar-SA"/>
              </w:rPr>
              <w:t xml:space="preserve">Д 13. </w:t>
            </w:r>
            <w:r w:rsidRPr="00D33044">
              <w:rPr>
                <w:sz w:val="20"/>
                <w:szCs w:val="20"/>
                <w:lang w:val="kk-KZ"/>
              </w:rPr>
              <w:t xml:space="preserve">Прогамдық және постгамдық сәйкессіздікті </w:t>
            </w:r>
            <w:r w:rsidRPr="00D33044">
              <w:rPr>
                <w:i/>
                <w:sz w:val="20"/>
                <w:szCs w:val="20"/>
                <w:lang w:val="kk-KZ"/>
              </w:rPr>
              <w:t>in vitro</w:t>
            </w:r>
            <w:r w:rsidRPr="00D33044">
              <w:rPr>
                <w:sz w:val="20"/>
                <w:szCs w:val="20"/>
                <w:lang w:val="kk-KZ"/>
              </w:rPr>
              <w:t xml:space="preserve"> жағдайында жеңу.</w:t>
            </w:r>
          </w:p>
        </w:tc>
        <w:tc>
          <w:tcPr>
            <w:tcW w:w="752" w:type="dxa"/>
            <w:shd w:val="clear" w:color="auto" w:fill="auto"/>
          </w:tcPr>
          <w:p w14:paraId="7F770932" w14:textId="4FD1375C" w:rsidR="00C50515" w:rsidRPr="00D33044" w:rsidRDefault="00C50515" w:rsidP="00C50515">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14A8AE64" w14:textId="77777777" w:rsidR="00C50515" w:rsidRPr="00D33044" w:rsidRDefault="00C50515" w:rsidP="00C50515">
            <w:pPr>
              <w:tabs>
                <w:tab w:val="left" w:pos="1276"/>
              </w:tabs>
              <w:jc w:val="center"/>
              <w:rPr>
                <w:sz w:val="20"/>
                <w:szCs w:val="20"/>
                <w:lang w:val="kk-KZ"/>
              </w:rPr>
            </w:pPr>
          </w:p>
        </w:tc>
      </w:tr>
      <w:tr w:rsidR="00C50515" w:rsidRPr="00D33044" w14:paraId="0368B98E" w14:textId="77777777" w:rsidTr="007D0100">
        <w:tc>
          <w:tcPr>
            <w:tcW w:w="705" w:type="dxa"/>
            <w:vMerge/>
            <w:shd w:val="clear" w:color="auto" w:fill="auto"/>
          </w:tcPr>
          <w:p w14:paraId="60949415" w14:textId="2C2278EA" w:rsidR="00C50515" w:rsidRPr="00D33044" w:rsidRDefault="00C50515" w:rsidP="00C50515">
            <w:pPr>
              <w:tabs>
                <w:tab w:val="left" w:pos="1276"/>
              </w:tabs>
              <w:jc w:val="center"/>
              <w:rPr>
                <w:sz w:val="20"/>
                <w:szCs w:val="20"/>
                <w:lang w:val="kk-KZ"/>
              </w:rPr>
            </w:pPr>
          </w:p>
        </w:tc>
        <w:tc>
          <w:tcPr>
            <w:tcW w:w="7757" w:type="dxa"/>
            <w:shd w:val="clear" w:color="auto" w:fill="auto"/>
          </w:tcPr>
          <w:p w14:paraId="3F01D3F4" w14:textId="6CBD28E9" w:rsidR="00C50515" w:rsidRPr="00D33044" w:rsidRDefault="00C50515" w:rsidP="00D94D05">
            <w:pPr>
              <w:tabs>
                <w:tab w:val="left" w:pos="1276"/>
              </w:tabs>
              <w:jc w:val="both"/>
              <w:rPr>
                <w:b/>
                <w:bCs/>
                <w:sz w:val="20"/>
                <w:szCs w:val="20"/>
                <w:lang w:val="kk-KZ"/>
              </w:rPr>
            </w:pPr>
            <w:r w:rsidRPr="00D33044">
              <w:rPr>
                <w:b/>
                <w:bCs/>
                <w:sz w:val="20"/>
                <w:szCs w:val="20"/>
                <w:lang w:val="kk-KZ"/>
              </w:rPr>
              <w:t xml:space="preserve">ЗС 13. </w:t>
            </w:r>
            <w:r w:rsidRPr="00D33044">
              <w:rPr>
                <w:bCs/>
                <w:sz w:val="20"/>
                <w:szCs w:val="20"/>
                <w:lang w:val="kk-KZ"/>
              </w:rPr>
              <w:t>Сәбіздің өзектік паренхимасынан түзілген каллустың морфогенез және регенерация белсенділігіне гормондардың тигізетін әсерін зерттеу.</w:t>
            </w:r>
          </w:p>
        </w:tc>
        <w:tc>
          <w:tcPr>
            <w:tcW w:w="752" w:type="dxa"/>
            <w:shd w:val="clear" w:color="auto" w:fill="auto"/>
          </w:tcPr>
          <w:p w14:paraId="442D07D0" w14:textId="47492A10" w:rsidR="00C50515" w:rsidRPr="00D33044" w:rsidRDefault="00D94D05" w:rsidP="00C50515">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0E919E0B" w14:textId="0958B8E3"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C50515" w:rsidRPr="00D33044" w14:paraId="670EA8CA" w14:textId="77777777" w:rsidTr="007D0100">
        <w:tc>
          <w:tcPr>
            <w:tcW w:w="705" w:type="dxa"/>
            <w:vMerge/>
            <w:shd w:val="clear" w:color="auto" w:fill="auto"/>
          </w:tcPr>
          <w:p w14:paraId="72EB44EA"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46BFB926" w14:textId="3F882C7D" w:rsidR="00C50515" w:rsidRPr="00D33044" w:rsidRDefault="00D95C3D" w:rsidP="00D94D05">
            <w:pPr>
              <w:tabs>
                <w:tab w:val="left" w:pos="1276"/>
              </w:tabs>
              <w:jc w:val="both"/>
              <w:rPr>
                <w:b/>
                <w:bCs/>
                <w:color w:val="FF0000"/>
                <w:sz w:val="20"/>
                <w:szCs w:val="20"/>
                <w:lang w:val="kk-KZ"/>
              </w:rPr>
            </w:pPr>
            <w:r w:rsidRPr="00D33044">
              <w:rPr>
                <w:b/>
                <w:sz w:val="20"/>
                <w:szCs w:val="20"/>
                <w:lang w:val="kk-KZ"/>
              </w:rPr>
              <w:t>БӨЖ 4</w:t>
            </w:r>
            <w:r w:rsidRPr="00D33044">
              <w:rPr>
                <w:sz w:val="20"/>
                <w:szCs w:val="20"/>
                <w:lang w:val="kk-KZ"/>
              </w:rPr>
              <w:t>. In vitro жағдайында өсімдіктерді тамырландыру және сыртқы ортаға бейімдет</w:t>
            </w:r>
            <w:r w:rsidR="00D94D05" w:rsidRPr="00D33044">
              <w:rPr>
                <w:sz w:val="20"/>
                <w:szCs w:val="20"/>
                <w:lang w:val="kk-KZ"/>
              </w:rPr>
              <w:t>у</w:t>
            </w:r>
            <w:r w:rsidRPr="00D33044">
              <w:rPr>
                <w:sz w:val="20"/>
                <w:szCs w:val="20"/>
                <w:lang w:val="kk-KZ"/>
              </w:rPr>
              <w:t xml:space="preserve">  технологиялары, презентация</w:t>
            </w:r>
            <w:r w:rsidR="00D94D05" w:rsidRPr="00D33044">
              <w:rPr>
                <w:sz w:val="20"/>
                <w:szCs w:val="20"/>
                <w:lang w:val="kk-KZ"/>
              </w:rPr>
              <w:t>.</w:t>
            </w:r>
          </w:p>
        </w:tc>
        <w:tc>
          <w:tcPr>
            <w:tcW w:w="752" w:type="dxa"/>
            <w:shd w:val="clear" w:color="auto" w:fill="auto"/>
          </w:tcPr>
          <w:p w14:paraId="442EAF43" w14:textId="652CA600" w:rsidR="00C50515" w:rsidRPr="00D33044" w:rsidRDefault="00C50515" w:rsidP="00C50515">
            <w:pPr>
              <w:tabs>
                <w:tab w:val="left" w:pos="1276"/>
              </w:tabs>
              <w:jc w:val="center"/>
              <w:rPr>
                <w:sz w:val="20"/>
                <w:szCs w:val="20"/>
                <w:lang w:val="kk-KZ"/>
              </w:rPr>
            </w:pPr>
          </w:p>
        </w:tc>
        <w:tc>
          <w:tcPr>
            <w:tcW w:w="992" w:type="dxa"/>
            <w:shd w:val="clear" w:color="auto" w:fill="auto"/>
          </w:tcPr>
          <w:p w14:paraId="4E06699E" w14:textId="1BA3C700" w:rsidR="00C50515" w:rsidRPr="00D33044" w:rsidRDefault="00D95C3D" w:rsidP="00C50515">
            <w:pPr>
              <w:tabs>
                <w:tab w:val="left" w:pos="1276"/>
              </w:tabs>
              <w:jc w:val="center"/>
              <w:rPr>
                <w:sz w:val="20"/>
                <w:szCs w:val="20"/>
                <w:lang w:val="kk-KZ"/>
              </w:rPr>
            </w:pPr>
            <w:r w:rsidRPr="00D33044">
              <w:rPr>
                <w:sz w:val="20"/>
                <w:szCs w:val="20"/>
                <w:lang w:val="kk-KZ"/>
              </w:rPr>
              <w:t>12</w:t>
            </w:r>
          </w:p>
        </w:tc>
      </w:tr>
      <w:tr w:rsidR="00C50515" w:rsidRPr="00D33044" w14:paraId="1B9F64FC" w14:textId="77777777" w:rsidTr="007D0100">
        <w:tc>
          <w:tcPr>
            <w:tcW w:w="705" w:type="dxa"/>
            <w:vMerge w:val="restart"/>
            <w:shd w:val="clear" w:color="auto" w:fill="auto"/>
          </w:tcPr>
          <w:p w14:paraId="77A16E6A" w14:textId="1203AC88" w:rsidR="00C50515" w:rsidRPr="00D33044" w:rsidRDefault="00C50515" w:rsidP="00C50515">
            <w:pPr>
              <w:tabs>
                <w:tab w:val="left" w:pos="1276"/>
              </w:tabs>
              <w:jc w:val="center"/>
              <w:rPr>
                <w:sz w:val="20"/>
                <w:szCs w:val="20"/>
                <w:lang w:val="kk-KZ"/>
              </w:rPr>
            </w:pPr>
            <w:r w:rsidRPr="00D33044">
              <w:rPr>
                <w:sz w:val="20"/>
                <w:szCs w:val="20"/>
                <w:lang w:val="kk-KZ"/>
              </w:rPr>
              <w:t>14</w:t>
            </w:r>
          </w:p>
        </w:tc>
        <w:tc>
          <w:tcPr>
            <w:tcW w:w="7757" w:type="dxa"/>
            <w:shd w:val="clear" w:color="auto" w:fill="auto"/>
          </w:tcPr>
          <w:p w14:paraId="0715BEDD" w14:textId="763C75A4" w:rsidR="00C50515" w:rsidRPr="00D33044" w:rsidRDefault="00C50515" w:rsidP="00C50515">
            <w:pPr>
              <w:tabs>
                <w:tab w:val="left" w:pos="1276"/>
              </w:tabs>
              <w:rPr>
                <w:b/>
                <w:bCs/>
                <w:sz w:val="20"/>
                <w:szCs w:val="20"/>
                <w:lang w:val="kk-KZ"/>
              </w:rPr>
            </w:pPr>
            <w:r w:rsidRPr="00D33044">
              <w:rPr>
                <w:b/>
                <w:bCs/>
                <w:sz w:val="20"/>
                <w:szCs w:val="20"/>
                <w:lang w:val="kk-KZ" w:eastAsia="ar-SA"/>
              </w:rPr>
              <w:t xml:space="preserve">Д 14.  </w:t>
            </w:r>
            <w:r w:rsidRPr="00D33044">
              <w:rPr>
                <w:sz w:val="20"/>
                <w:szCs w:val="20"/>
                <w:lang w:val="kk-KZ"/>
              </w:rPr>
              <w:t>Гаплоидтық технология.</w:t>
            </w:r>
          </w:p>
        </w:tc>
        <w:tc>
          <w:tcPr>
            <w:tcW w:w="752" w:type="dxa"/>
            <w:shd w:val="clear" w:color="auto" w:fill="auto"/>
          </w:tcPr>
          <w:p w14:paraId="6847DC8E" w14:textId="114B4839" w:rsidR="00C50515" w:rsidRPr="00D33044" w:rsidRDefault="00C50515" w:rsidP="00C50515">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27E51D3D" w14:textId="7010FBA8" w:rsidR="00C50515" w:rsidRPr="00D33044" w:rsidRDefault="00C50515" w:rsidP="00C50515">
            <w:pPr>
              <w:tabs>
                <w:tab w:val="left" w:pos="1276"/>
              </w:tabs>
              <w:jc w:val="center"/>
              <w:rPr>
                <w:sz w:val="20"/>
                <w:szCs w:val="20"/>
                <w:lang w:val="kk-KZ"/>
              </w:rPr>
            </w:pPr>
          </w:p>
        </w:tc>
      </w:tr>
      <w:tr w:rsidR="00C50515" w:rsidRPr="00D33044" w14:paraId="615EB71D" w14:textId="77777777" w:rsidTr="007D0100">
        <w:tc>
          <w:tcPr>
            <w:tcW w:w="705" w:type="dxa"/>
            <w:vMerge/>
            <w:shd w:val="clear" w:color="auto" w:fill="auto"/>
          </w:tcPr>
          <w:p w14:paraId="73DB084B" w14:textId="77777777" w:rsidR="00C50515" w:rsidRPr="00D33044" w:rsidRDefault="00C50515" w:rsidP="00C50515">
            <w:pPr>
              <w:tabs>
                <w:tab w:val="left" w:pos="1276"/>
              </w:tabs>
              <w:jc w:val="center"/>
              <w:rPr>
                <w:sz w:val="20"/>
                <w:szCs w:val="20"/>
                <w:lang w:val="kk-KZ"/>
              </w:rPr>
            </w:pPr>
          </w:p>
        </w:tc>
        <w:tc>
          <w:tcPr>
            <w:tcW w:w="7757" w:type="dxa"/>
            <w:shd w:val="clear" w:color="auto" w:fill="auto"/>
          </w:tcPr>
          <w:p w14:paraId="34DA24DA" w14:textId="27F1F852" w:rsidR="00C50515" w:rsidRPr="00D33044" w:rsidRDefault="00C50515" w:rsidP="00C50515">
            <w:pPr>
              <w:tabs>
                <w:tab w:val="left" w:pos="1276"/>
              </w:tabs>
              <w:rPr>
                <w:b/>
                <w:bCs/>
                <w:sz w:val="20"/>
                <w:szCs w:val="20"/>
                <w:lang w:val="kk-KZ"/>
              </w:rPr>
            </w:pPr>
            <w:r w:rsidRPr="00D33044">
              <w:rPr>
                <w:b/>
                <w:bCs/>
                <w:sz w:val="20"/>
                <w:szCs w:val="20"/>
                <w:lang w:val="kk-KZ"/>
              </w:rPr>
              <w:t xml:space="preserve">ЗС 14. </w:t>
            </w:r>
            <w:r w:rsidRPr="00D33044">
              <w:rPr>
                <w:bCs/>
                <w:sz w:val="20"/>
                <w:szCs w:val="20"/>
                <w:lang w:val="kk-KZ"/>
              </w:rPr>
              <w:t>Бидай ұрықтарынан</w:t>
            </w:r>
            <w:r w:rsidRPr="00D33044">
              <w:rPr>
                <w:sz w:val="20"/>
                <w:szCs w:val="20"/>
                <w:lang w:val="kk-KZ"/>
              </w:rPr>
              <w:t xml:space="preserve"> </w:t>
            </w:r>
            <w:r w:rsidRPr="00D33044">
              <w:rPr>
                <w:bCs/>
                <w:sz w:val="20"/>
                <w:szCs w:val="20"/>
                <w:lang w:val="kk-KZ"/>
              </w:rPr>
              <w:t>түзілген каллустың</w:t>
            </w:r>
            <w:r w:rsidRPr="00D33044">
              <w:rPr>
                <w:sz w:val="20"/>
                <w:szCs w:val="20"/>
                <w:lang w:val="kk-KZ"/>
              </w:rPr>
              <w:t xml:space="preserve"> </w:t>
            </w:r>
            <w:r w:rsidRPr="00D33044">
              <w:rPr>
                <w:bCs/>
                <w:sz w:val="20"/>
                <w:szCs w:val="20"/>
                <w:lang w:val="kk-KZ"/>
              </w:rPr>
              <w:t>морфогендік белсенділігін зерттеу.</w:t>
            </w:r>
          </w:p>
        </w:tc>
        <w:tc>
          <w:tcPr>
            <w:tcW w:w="752" w:type="dxa"/>
            <w:shd w:val="clear" w:color="auto" w:fill="auto"/>
          </w:tcPr>
          <w:p w14:paraId="2FC47F8F" w14:textId="0408119F" w:rsidR="00C50515" w:rsidRPr="00D33044" w:rsidRDefault="00D94D05" w:rsidP="00C50515">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205E6BEA" w14:textId="0683BCDE" w:rsidR="00C50515" w:rsidRPr="00D33044" w:rsidRDefault="00D95C3D" w:rsidP="00C50515">
            <w:pPr>
              <w:tabs>
                <w:tab w:val="left" w:pos="1276"/>
              </w:tabs>
              <w:jc w:val="center"/>
              <w:rPr>
                <w:sz w:val="20"/>
                <w:szCs w:val="20"/>
                <w:lang w:val="kk-KZ"/>
              </w:rPr>
            </w:pPr>
            <w:r w:rsidRPr="00D33044">
              <w:rPr>
                <w:sz w:val="20"/>
                <w:szCs w:val="20"/>
                <w:lang w:val="kk-KZ"/>
              </w:rPr>
              <w:t>6</w:t>
            </w:r>
          </w:p>
        </w:tc>
      </w:tr>
      <w:tr w:rsidR="00D95C3D" w:rsidRPr="00D93E21" w14:paraId="1C6A5409" w14:textId="77777777" w:rsidTr="007D0100">
        <w:tc>
          <w:tcPr>
            <w:tcW w:w="705" w:type="dxa"/>
            <w:shd w:val="clear" w:color="auto" w:fill="auto"/>
          </w:tcPr>
          <w:p w14:paraId="252ED91B" w14:textId="77777777" w:rsidR="00D95C3D" w:rsidRPr="00D33044" w:rsidRDefault="00D95C3D" w:rsidP="00D95C3D">
            <w:pPr>
              <w:tabs>
                <w:tab w:val="left" w:pos="1276"/>
              </w:tabs>
              <w:jc w:val="center"/>
              <w:rPr>
                <w:sz w:val="20"/>
                <w:szCs w:val="20"/>
                <w:lang w:val="kk-KZ"/>
              </w:rPr>
            </w:pPr>
          </w:p>
        </w:tc>
        <w:tc>
          <w:tcPr>
            <w:tcW w:w="7757" w:type="dxa"/>
            <w:shd w:val="clear" w:color="auto" w:fill="auto"/>
          </w:tcPr>
          <w:p w14:paraId="114BAA17" w14:textId="29A32037" w:rsidR="00D95C3D" w:rsidRPr="00D33044" w:rsidRDefault="00D95C3D" w:rsidP="00D95C3D">
            <w:pPr>
              <w:tabs>
                <w:tab w:val="left" w:pos="1276"/>
              </w:tabs>
              <w:rPr>
                <w:b/>
                <w:bCs/>
                <w:sz w:val="20"/>
                <w:szCs w:val="20"/>
                <w:lang w:val="kk-KZ"/>
              </w:rPr>
            </w:pPr>
            <w:r w:rsidRPr="00D33044">
              <w:rPr>
                <w:b/>
                <w:sz w:val="20"/>
                <w:szCs w:val="20"/>
                <w:lang w:val="kk-KZ"/>
              </w:rPr>
              <w:t xml:space="preserve">БОӨЖ 6. </w:t>
            </w:r>
            <w:r w:rsidRPr="00D33044">
              <w:rPr>
                <w:sz w:val="20"/>
                <w:szCs w:val="20"/>
                <w:lang w:val="kk-KZ"/>
              </w:rPr>
              <w:t>БӨЖ 5 орындау бойынша кеңес беру /Zoom платформасы.</w:t>
            </w:r>
          </w:p>
        </w:tc>
        <w:tc>
          <w:tcPr>
            <w:tcW w:w="752" w:type="dxa"/>
            <w:shd w:val="clear" w:color="auto" w:fill="auto"/>
          </w:tcPr>
          <w:p w14:paraId="1EC9008F" w14:textId="77777777" w:rsidR="00D95C3D" w:rsidRPr="00D33044" w:rsidRDefault="00D95C3D" w:rsidP="00D95C3D">
            <w:pPr>
              <w:tabs>
                <w:tab w:val="left" w:pos="1276"/>
              </w:tabs>
              <w:jc w:val="center"/>
              <w:rPr>
                <w:sz w:val="20"/>
                <w:szCs w:val="20"/>
                <w:lang w:val="kk-KZ"/>
              </w:rPr>
            </w:pPr>
          </w:p>
        </w:tc>
        <w:tc>
          <w:tcPr>
            <w:tcW w:w="992" w:type="dxa"/>
            <w:shd w:val="clear" w:color="auto" w:fill="auto"/>
          </w:tcPr>
          <w:p w14:paraId="20273D60" w14:textId="77777777" w:rsidR="00D95C3D" w:rsidRPr="00D33044" w:rsidRDefault="00D95C3D" w:rsidP="00D95C3D">
            <w:pPr>
              <w:tabs>
                <w:tab w:val="left" w:pos="1276"/>
              </w:tabs>
              <w:jc w:val="center"/>
              <w:rPr>
                <w:sz w:val="20"/>
                <w:szCs w:val="20"/>
                <w:lang w:val="kk-KZ"/>
              </w:rPr>
            </w:pPr>
          </w:p>
        </w:tc>
      </w:tr>
      <w:tr w:rsidR="00D95C3D" w:rsidRPr="00D33044" w14:paraId="1CE18E7F" w14:textId="77777777" w:rsidTr="007D0100">
        <w:tc>
          <w:tcPr>
            <w:tcW w:w="705" w:type="dxa"/>
            <w:vMerge w:val="restart"/>
            <w:shd w:val="clear" w:color="auto" w:fill="auto"/>
          </w:tcPr>
          <w:p w14:paraId="58848989" w14:textId="1A89F7B7" w:rsidR="00D95C3D" w:rsidRPr="00D33044" w:rsidRDefault="00D95C3D" w:rsidP="00D95C3D">
            <w:pPr>
              <w:tabs>
                <w:tab w:val="left" w:pos="1276"/>
              </w:tabs>
              <w:jc w:val="center"/>
              <w:rPr>
                <w:sz w:val="20"/>
                <w:szCs w:val="20"/>
                <w:lang w:val="kk-KZ"/>
              </w:rPr>
            </w:pPr>
            <w:r w:rsidRPr="00D33044">
              <w:rPr>
                <w:sz w:val="20"/>
                <w:szCs w:val="20"/>
                <w:lang w:val="kk-KZ"/>
              </w:rPr>
              <w:t>15</w:t>
            </w:r>
          </w:p>
        </w:tc>
        <w:tc>
          <w:tcPr>
            <w:tcW w:w="7757" w:type="dxa"/>
            <w:shd w:val="clear" w:color="auto" w:fill="auto"/>
          </w:tcPr>
          <w:p w14:paraId="3B5D6240" w14:textId="2E7EAF20" w:rsidR="00D95C3D" w:rsidRPr="00D33044" w:rsidRDefault="00D95C3D" w:rsidP="00D94D05">
            <w:pPr>
              <w:tabs>
                <w:tab w:val="left" w:pos="1276"/>
              </w:tabs>
              <w:jc w:val="both"/>
              <w:rPr>
                <w:bCs/>
                <w:sz w:val="20"/>
                <w:szCs w:val="20"/>
                <w:lang w:val="kk-KZ" w:eastAsia="ar-SA"/>
              </w:rPr>
            </w:pPr>
            <w:r w:rsidRPr="00D33044">
              <w:rPr>
                <w:b/>
                <w:bCs/>
                <w:sz w:val="20"/>
                <w:szCs w:val="20"/>
                <w:lang w:val="kk-KZ" w:eastAsia="ar-SA"/>
              </w:rPr>
              <w:t xml:space="preserve">Д 15.  </w:t>
            </w:r>
            <w:r w:rsidRPr="00D33044">
              <w:rPr>
                <w:bCs/>
                <w:sz w:val="20"/>
                <w:szCs w:val="20"/>
                <w:lang w:val="kk-KZ" w:eastAsia="ar-SA"/>
              </w:rPr>
              <w:t>Өсімдіктердің клеткалық және гендік инженерия негіздері.</w:t>
            </w:r>
          </w:p>
          <w:p w14:paraId="6F9D3EF5" w14:textId="61D52FC9" w:rsidR="00D95C3D" w:rsidRPr="00D33044" w:rsidRDefault="00D95C3D" w:rsidP="00D94D05">
            <w:pPr>
              <w:tabs>
                <w:tab w:val="left" w:pos="1276"/>
              </w:tabs>
              <w:jc w:val="both"/>
              <w:rPr>
                <w:b/>
                <w:bCs/>
                <w:sz w:val="20"/>
                <w:szCs w:val="20"/>
                <w:lang w:val="kk-KZ"/>
              </w:rPr>
            </w:pPr>
            <w:r w:rsidRPr="00D33044">
              <w:rPr>
                <w:sz w:val="20"/>
                <w:szCs w:val="20"/>
                <w:lang w:val="kk-KZ"/>
              </w:rPr>
              <w:t>(</w:t>
            </w:r>
            <w:r w:rsidR="00D94D05" w:rsidRPr="00D33044">
              <w:rPr>
                <w:i/>
                <w:sz w:val="20"/>
                <w:szCs w:val="20"/>
                <w:lang w:val="kk-KZ"/>
              </w:rPr>
              <w:t>Аудитория алды/ЖАОК/</w:t>
            </w:r>
            <w:r w:rsidRPr="00D33044">
              <w:rPr>
                <w:i/>
                <w:sz w:val="20"/>
                <w:szCs w:val="20"/>
                <w:lang w:val="kk-KZ"/>
              </w:rPr>
              <w:t>dl.kaznu.kz/Асинхронды және дәріс кесте бойынша, ақпараттық</w:t>
            </w:r>
            <w:r w:rsidRPr="00D33044">
              <w:rPr>
                <w:sz w:val="20"/>
                <w:szCs w:val="20"/>
                <w:lang w:val="kk-KZ"/>
              </w:rPr>
              <w:t>).</w:t>
            </w:r>
          </w:p>
        </w:tc>
        <w:tc>
          <w:tcPr>
            <w:tcW w:w="752" w:type="dxa"/>
            <w:shd w:val="clear" w:color="auto" w:fill="auto"/>
          </w:tcPr>
          <w:p w14:paraId="7E85364F" w14:textId="7A17A12C" w:rsidR="00D95C3D" w:rsidRPr="00D33044" w:rsidRDefault="00D95C3D" w:rsidP="00D95C3D">
            <w:pPr>
              <w:tabs>
                <w:tab w:val="left" w:pos="1276"/>
              </w:tabs>
              <w:jc w:val="center"/>
              <w:rPr>
                <w:b/>
                <w:sz w:val="20"/>
                <w:szCs w:val="20"/>
                <w:lang w:val="kk-KZ"/>
              </w:rPr>
            </w:pPr>
            <w:r w:rsidRPr="00D33044">
              <w:rPr>
                <w:sz w:val="20"/>
                <w:szCs w:val="20"/>
                <w:lang w:val="kk-KZ"/>
              </w:rPr>
              <w:t>2</w:t>
            </w:r>
          </w:p>
        </w:tc>
        <w:tc>
          <w:tcPr>
            <w:tcW w:w="992" w:type="dxa"/>
            <w:shd w:val="clear" w:color="auto" w:fill="auto"/>
          </w:tcPr>
          <w:p w14:paraId="578177E6" w14:textId="77777777" w:rsidR="00D95C3D" w:rsidRPr="00D33044" w:rsidRDefault="00D95C3D" w:rsidP="00D95C3D">
            <w:pPr>
              <w:tabs>
                <w:tab w:val="left" w:pos="1276"/>
              </w:tabs>
              <w:jc w:val="center"/>
              <w:rPr>
                <w:sz w:val="20"/>
                <w:szCs w:val="20"/>
                <w:lang w:val="kk-KZ"/>
              </w:rPr>
            </w:pPr>
          </w:p>
        </w:tc>
      </w:tr>
      <w:tr w:rsidR="00D95C3D" w:rsidRPr="00D33044" w14:paraId="3F81966F" w14:textId="77777777" w:rsidTr="007D0100">
        <w:tc>
          <w:tcPr>
            <w:tcW w:w="705" w:type="dxa"/>
            <w:vMerge/>
            <w:shd w:val="clear" w:color="auto" w:fill="auto"/>
          </w:tcPr>
          <w:p w14:paraId="0B1F0763" w14:textId="77777777" w:rsidR="00D95C3D" w:rsidRPr="00D33044" w:rsidRDefault="00D95C3D" w:rsidP="00D95C3D">
            <w:pPr>
              <w:tabs>
                <w:tab w:val="left" w:pos="1276"/>
              </w:tabs>
              <w:jc w:val="center"/>
              <w:rPr>
                <w:sz w:val="20"/>
                <w:szCs w:val="20"/>
                <w:lang w:val="kk-KZ"/>
              </w:rPr>
            </w:pPr>
          </w:p>
        </w:tc>
        <w:tc>
          <w:tcPr>
            <w:tcW w:w="7757" w:type="dxa"/>
            <w:shd w:val="clear" w:color="auto" w:fill="auto"/>
          </w:tcPr>
          <w:p w14:paraId="406B2AD8" w14:textId="2266694D" w:rsidR="00D95C3D" w:rsidRPr="00D33044" w:rsidRDefault="00D95C3D" w:rsidP="00D94D05">
            <w:pPr>
              <w:tabs>
                <w:tab w:val="left" w:pos="1276"/>
              </w:tabs>
              <w:jc w:val="both"/>
              <w:rPr>
                <w:b/>
                <w:bCs/>
                <w:sz w:val="20"/>
                <w:szCs w:val="20"/>
                <w:lang w:val="kk-KZ" w:eastAsia="ar-SA"/>
              </w:rPr>
            </w:pPr>
            <w:r w:rsidRPr="00D33044">
              <w:rPr>
                <w:b/>
                <w:sz w:val="20"/>
                <w:szCs w:val="20"/>
                <w:lang w:val="kk-KZ"/>
              </w:rPr>
              <w:t>БӨЖ 5</w:t>
            </w:r>
            <w:r w:rsidRPr="00D33044">
              <w:rPr>
                <w:sz w:val="20"/>
                <w:szCs w:val="20"/>
                <w:lang w:val="kk-KZ"/>
              </w:rPr>
              <w:t>. «Өсімдіктердің ауылшаруашылық қасиеттерін жақсартуда биотехнологиялық әдістерді қолдану мүмкіндіктері».</w:t>
            </w:r>
            <w:r w:rsidR="00D94D05" w:rsidRPr="00D33044">
              <w:rPr>
                <w:sz w:val="20"/>
                <w:szCs w:val="20"/>
                <w:lang w:val="kk-KZ"/>
              </w:rPr>
              <w:t xml:space="preserve"> </w:t>
            </w:r>
            <w:r w:rsidRPr="00D33044">
              <w:rPr>
                <w:sz w:val="20"/>
                <w:szCs w:val="20"/>
                <w:lang w:val="kk-KZ"/>
              </w:rPr>
              <w:t>GPT және басқа да нейрожүйелерді қолдану негізінде тақырыпты қамтитын ғылыми мақалаларға талдау жасап, өсімдіктің белгілі бір қасиетін (мысалы, өнімділік) жақсартуға арналған модельдік жобасын жасау. Топтық жұмыс.</w:t>
            </w:r>
          </w:p>
        </w:tc>
        <w:tc>
          <w:tcPr>
            <w:tcW w:w="752" w:type="dxa"/>
            <w:shd w:val="clear" w:color="auto" w:fill="auto"/>
          </w:tcPr>
          <w:p w14:paraId="6A577E0D" w14:textId="77777777" w:rsidR="00D95C3D" w:rsidRPr="00D33044" w:rsidRDefault="00D95C3D" w:rsidP="00D95C3D">
            <w:pPr>
              <w:tabs>
                <w:tab w:val="left" w:pos="1276"/>
              </w:tabs>
              <w:jc w:val="center"/>
              <w:rPr>
                <w:sz w:val="20"/>
                <w:szCs w:val="20"/>
                <w:lang w:val="kk-KZ"/>
              </w:rPr>
            </w:pPr>
          </w:p>
        </w:tc>
        <w:tc>
          <w:tcPr>
            <w:tcW w:w="992" w:type="dxa"/>
            <w:shd w:val="clear" w:color="auto" w:fill="auto"/>
          </w:tcPr>
          <w:p w14:paraId="398BB3E8" w14:textId="6796E294" w:rsidR="00D95C3D" w:rsidRPr="00D33044" w:rsidRDefault="00D95C3D" w:rsidP="00D95C3D">
            <w:pPr>
              <w:tabs>
                <w:tab w:val="left" w:pos="1276"/>
              </w:tabs>
              <w:jc w:val="center"/>
              <w:rPr>
                <w:sz w:val="20"/>
                <w:szCs w:val="20"/>
                <w:lang w:val="kk-KZ"/>
              </w:rPr>
            </w:pPr>
            <w:r w:rsidRPr="00D33044">
              <w:rPr>
                <w:sz w:val="20"/>
                <w:szCs w:val="20"/>
                <w:lang w:val="kk-KZ"/>
              </w:rPr>
              <w:t>25</w:t>
            </w:r>
          </w:p>
        </w:tc>
      </w:tr>
      <w:tr w:rsidR="00D95C3D" w:rsidRPr="00D33044" w14:paraId="775E0EAB" w14:textId="77777777" w:rsidTr="007D0100">
        <w:tc>
          <w:tcPr>
            <w:tcW w:w="705" w:type="dxa"/>
            <w:vMerge/>
            <w:shd w:val="clear" w:color="auto" w:fill="auto"/>
          </w:tcPr>
          <w:p w14:paraId="3A1A6BF7" w14:textId="0B14FC1A" w:rsidR="00D95C3D" w:rsidRPr="00D33044" w:rsidRDefault="00D95C3D" w:rsidP="00D95C3D">
            <w:pPr>
              <w:tabs>
                <w:tab w:val="left" w:pos="1276"/>
              </w:tabs>
              <w:jc w:val="center"/>
              <w:rPr>
                <w:sz w:val="20"/>
                <w:szCs w:val="20"/>
                <w:lang w:val="kk-KZ"/>
              </w:rPr>
            </w:pPr>
          </w:p>
        </w:tc>
        <w:tc>
          <w:tcPr>
            <w:tcW w:w="7757" w:type="dxa"/>
            <w:shd w:val="clear" w:color="auto" w:fill="auto"/>
          </w:tcPr>
          <w:p w14:paraId="22ACB24E" w14:textId="20A2FCDB" w:rsidR="00D95C3D" w:rsidRPr="00D33044" w:rsidRDefault="00D95C3D" w:rsidP="00D95C3D">
            <w:pPr>
              <w:tabs>
                <w:tab w:val="left" w:pos="1276"/>
              </w:tabs>
              <w:rPr>
                <w:b/>
                <w:bCs/>
                <w:sz w:val="20"/>
                <w:szCs w:val="20"/>
                <w:lang w:val="kk-KZ"/>
              </w:rPr>
            </w:pPr>
            <w:r w:rsidRPr="00D33044">
              <w:rPr>
                <w:b/>
                <w:bCs/>
                <w:sz w:val="20"/>
                <w:szCs w:val="20"/>
                <w:lang w:val="kk-KZ"/>
              </w:rPr>
              <w:t>ЗС 15.</w:t>
            </w:r>
            <w:r w:rsidRPr="00D33044">
              <w:rPr>
                <w:sz w:val="20"/>
                <w:szCs w:val="20"/>
                <w:lang w:val="kk-KZ"/>
              </w:rPr>
              <w:t xml:space="preserve"> Өсімдік-регенеранттарын топыраққа көшіру және бейімдету әдістері.</w:t>
            </w:r>
          </w:p>
        </w:tc>
        <w:tc>
          <w:tcPr>
            <w:tcW w:w="752" w:type="dxa"/>
            <w:shd w:val="clear" w:color="auto" w:fill="auto"/>
          </w:tcPr>
          <w:p w14:paraId="5641306D" w14:textId="34325E3B" w:rsidR="00D95C3D" w:rsidRPr="00D33044" w:rsidRDefault="00982FCE" w:rsidP="00D95C3D">
            <w:pPr>
              <w:tabs>
                <w:tab w:val="left" w:pos="1276"/>
              </w:tabs>
              <w:jc w:val="center"/>
              <w:rPr>
                <w:b/>
                <w:sz w:val="20"/>
                <w:szCs w:val="20"/>
                <w:lang w:val="kk-KZ"/>
              </w:rPr>
            </w:pPr>
            <w:r w:rsidRPr="00D33044">
              <w:rPr>
                <w:sz w:val="20"/>
                <w:szCs w:val="20"/>
                <w:lang w:val="kk-KZ"/>
              </w:rPr>
              <w:t>4</w:t>
            </w:r>
          </w:p>
        </w:tc>
        <w:tc>
          <w:tcPr>
            <w:tcW w:w="992" w:type="dxa"/>
            <w:shd w:val="clear" w:color="auto" w:fill="auto"/>
          </w:tcPr>
          <w:p w14:paraId="1DEBBA7D" w14:textId="717BC989" w:rsidR="00D95C3D" w:rsidRPr="00D33044" w:rsidRDefault="00D95C3D" w:rsidP="00D95C3D">
            <w:pPr>
              <w:tabs>
                <w:tab w:val="left" w:pos="1276"/>
              </w:tabs>
              <w:jc w:val="center"/>
              <w:rPr>
                <w:sz w:val="20"/>
                <w:szCs w:val="20"/>
                <w:lang w:val="kk-KZ"/>
              </w:rPr>
            </w:pPr>
            <w:r w:rsidRPr="00D33044">
              <w:rPr>
                <w:sz w:val="20"/>
                <w:szCs w:val="20"/>
                <w:lang w:val="kk-KZ"/>
              </w:rPr>
              <w:t>6</w:t>
            </w:r>
          </w:p>
        </w:tc>
      </w:tr>
      <w:tr w:rsidR="00D95C3D" w:rsidRPr="00D93E21" w14:paraId="7F396E67" w14:textId="77777777" w:rsidTr="007D0100">
        <w:tc>
          <w:tcPr>
            <w:tcW w:w="705" w:type="dxa"/>
            <w:vMerge/>
            <w:shd w:val="clear" w:color="auto" w:fill="auto"/>
          </w:tcPr>
          <w:p w14:paraId="1889EF86" w14:textId="77777777" w:rsidR="00D95C3D" w:rsidRPr="00D33044" w:rsidRDefault="00D95C3D" w:rsidP="00D95C3D">
            <w:pPr>
              <w:tabs>
                <w:tab w:val="left" w:pos="1276"/>
              </w:tabs>
              <w:jc w:val="center"/>
              <w:rPr>
                <w:sz w:val="20"/>
                <w:szCs w:val="20"/>
                <w:lang w:val="kk-KZ"/>
              </w:rPr>
            </w:pPr>
          </w:p>
        </w:tc>
        <w:tc>
          <w:tcPr>
            <w:tcW w:w="7757" w:type="dxa"/>
            <w:shd w:val="clear" w:color="auto" w:fill="auto"/>
          </w:tcPr>
          <w:p w14:paraId="7EB6B6E0" w14:textId="748437BE" w:rsidR="00D95C3D" w:rsidRPr="00D33044" w:rsidRDefault="00D95C3D" w:rsidP="00D94D05">
            <w:pPr>
              <w:tabs>
                <w:tab w:val="left" w:pos="1276"/>
              </w:tabs>
              <w:jc w:val="both"/>
              <w:rPr>
                <w:b/>
                <w:bCs/>
                <w:sz w:val="20"/>
                <w:szCs w:val="20"/>
                <w:lang w:val="kk-KZ"/>
              </w:rPr>
            </w:pPr>
            <w:r w:rsidRPr="00D33044">
              <w:rPr>
                <w:b/>
                <w:sz w:val="20"/>
                <w:szCs w:val="20"/>
                <w:lang w:val="kk-KZ"/>
              </w:rPr>
              <w:t>БОӨЖ 7.</w:t>
            </w:r>
            <w:r w:rsidRPr="00D33044">
              <w:rPr>
                <w:sz w:val="20"/>
                <w:szCs w:val="20"/>
                <w:lang w:val="kk-KZ"/>
              </w:rPr>
              <w:t xml:space="preserve"> Емтиханға дайындық мәселесі бойынша  (Zoom платформасында) кеңес беру.</w:t>
            </w:r>
          </w:p>
        </w:tc>
        <w:tc>
          <w:tcPr>
            <w:tcW w:w="752" w:type="dxa"/>
            <w:shd w:val="clear" w:color="auto" w:fill="auto"/>
          </w:tcPr>
          <w:p w14:paraId="4292AF5A" w14:textId="77777777" w:rsidR="00D95C3D" w:rsidRPr="00D33044" w:rsidRDefault="00D95C3D" w:rsidP="00D95C3D">
            <w:pPr>
              <w:tabs>
                <w:tab w:val="left" w:pos="1276"/>
              </w:tabs>
              <w:jc w:val="center"/>
              <w:rPr>
                <w:sz w:val="20"/>
                <w:szCs w:val="20"/>
                <w:lang w:val="kk-KZ"/>
              </w:rPr>
            </w:pPr>
          </w:p>
        </w:tc>
        <w:tc>
          <w:tcPr>
            <w:tcW w:w="992" w:type="dxa"/>
            <w:shd w:val="clear" w:color="auto" w:fill="auto"/>
          </w:tcPr>
          <w:p w14:paraId="105DF2D4" w14:textId="4950005B" w:rsidR="00D95C3D" w:rsidRPr="00D33044" w:rsidRDefault="00D95C3D" w:rsidP="00D95C3D">
            <w:pPr>
              <w:tabs>
                <w:tab w:val="left" w:pos="1276"/>
              </w:tabs>
              <w:jc w:val="center"/>
              <w:rPr>
                <w:sz w:val="20"/>
                <w:szCs w:val="20"/>
                <w:lang w:val="kk-KZ"/>
              </w:rPr>
            </w:pPr>
          </w:p>
        </w:tc>
      </w:tr>
      <w:tr w:rsidR="00D95C3D" w:rsidRPr="00D33044" w14:paraId="7BE267F2" w14:textId="77777777" w:rsidTr="00261337">
        <w:tc>
          <w:tcPr>
            <w:tcW w:w="9214" w:type="dxa"/>
            <w:gridSpan w:val="3"/>
          </w:tcPr>
          <w:p w14:paraId="7FC4D7E2" w14:textId="0D15BA1E" w:rsidR="00D95C3D" w:rsidRPr="00D33044" w:rsidRDefault="00D95C3D" w:rsidP="00D95C3D">
            <w:pPr>
              <w:tabs>
                <w:tab w:val="left" w:pos="1276"/>
              </w:tabs>
              <w:rPr>
                <w:b/>
                <w:sz w:val="20"/>
                <w:szCs w:val="20"/>
                <w:lang w:val="kk-KZ"/>
              </w:rPr>
            </w:pPr>
            <w:r w:rsidRPr="00D33044">
              <w:rPr>
                <w:b/>
                <w:sz w:val="20"/>
                <w:szCs w:val="20"/>
                <w:lang w:val="kk-KZ"/>
              </w:rPr>
              <w:t xml:space="preserve">             Аралық бақылау 2</w:t>
            </w:r>
          </w:p>
        </w:tc>
        <w:tc>
          <w:tcPr>
            <w:tcW w:w="992" w:type="dxa"/>
          </w:tcPr>
          <w:p w14:paraId="3D9AEF7D" w14:textId="77777777" w:rsidR="00D95C3D" w:rsidRPr="00D33044" w:rsidRDefault="00D95C3D" w:rsidP="00D95C3D">
            <w:pPr>
              <w:tabs>
                <w:tab w:val="left" w:pos="1276"/>
              </w:tabs>
              <w:jc w:val="center"/>
              <w:rPr>
                <w:b/>
                <w:sz w:val="20"/>
                <w:szCs w:val="20"/>
                <w:lang w:val="kk-KZ"/>
              </w:rPr>
            </w:pPr>
            <w:r w:rsidRPr="00D33044">
              <w:rPr>
                <w:b/>
                <w:sz w:val="20"/>
                <w:szCs w:val="20"/>
                <w:lang w:val="kk-KZ"/>
              </w:rPr>
              <w:t>100</w:t>
            </w:r>
          </w:p>
        </w:tc>
      </w:tr>
      <w:tr w:rsidR="00D95C3D" w:rsidRPr="00D33044" w14:paraId="1035FFB7" w14:textId="77777777" w:rsidTr="00261337">
        <w:tc>
          <w:tcPr>
            <w:tcW w:w="9214" w:type="dxa"/>
            <w:gridSpan w:val="3"/>
            <w:shd w:val="clear" w:color="auto" w:fill="FFFFFF" w:themeFill="background1"/>
          </w:tcPr>
          <w:p w14:paraId="4D0C3304" w14:textId="38F05C75" w:rsidR="00D95C3D" w:rsidRPr="00D33044" w:rsidRDefault="00D95C3D" w:rsidP="00D95C3D">
            <w:pPr>
              <w:tabs>
                <w:tab w:val="left" w:pos="1276"/>
              </w:tabs>
              <w:rPr>
                <w:b/>
                <w:sz w:val="20"/>
                <w:szCs w:val="20"/>
              </w:rPr>
            </w:pPr>
            <w:r w:rsidRPr="00D33044">
              <w:rPr>
                <w:b/>
                <w:sz w:val="20"/>
                <w:szCs w:val="20"/>
                <w:lang w:val="kk-KZ"/>
              </w:rPr>
              <w:t xml:space="preserve">             Қорытынды бақылау </w:t>
            </w:r>
            <w:r w:rsidRPr="00D33044">
              <w:rPr>
                <w:b/>
                <w:sz w:val="20"/>
                <w:szCs w:val="20"/>
              </w:rPr>
              <w:t>(</w:t>
            </w:r>
            <w:r w:rsidRPr="00D33044">
              <w:rPr>
                <w:b/>
                <w:sz w:val="20"/>
                <w:szCs w:val="20"/>
                <w:lang w:val="kk-KZ"/>
              </w:rPr>
              <w:t>емтиха</w:t>
            </w:r>
            <w:r w:rsidRPr="00D33044">
              <w:rPr>
                <w:b/>
                <w:sz w:val="20"/>
                <w:szCs w:val="20"/>
              </w:rPr>
              <w:t>н)</w:t>
            </w:r>
          </w:p>
        </w:tc>
        <w:tc>
          <w:tcPr>
            <w:tcW w:w="992" w:type="dxa"/>
            <w:shd w:val="clear" w:color="auto" w:fill="FFFFFF" w:themeFill="background1"/>
          </w:tcPr>
          <w:p w14:paraId="37BAB171" w14:textId="6631F2A7" w:rsidR="00D95C3D" w:rsidRPr="00D33044" w:rsidRDefault="00D95C3D" w:rsidP="00D95C3D">
            <w:pPr>
              <w:tabs>
                <w:tab w:val="left" w:pos="1276"/>
              </w:tabs>
              <w:jc w:val="center"/>
              <w:rPr>
                <w:b/>
                <w:sz w:val="20"/>
                <w:szCs w:val="20"/>
              </w:rPr>
            </w:pPr>
            <w:r w:rsidRPr="00D33044">
              <w:rPr>
                <w:b/>
                <w:sz w:val="20"/>
                <w:szCs w:val="20"/>
              </w:rPr>
              <w:t>100</w:t>
            </w:r>
          </w:p>
        </w:tc>
      </w:tr>
      <w:tr w:rsidR="00D95C3D" w:rsidRPr="00D33044" w14:paraId="2C6BC3B7" w14:textId="77777777" w:rsidTr="00261337">
        <w:tc>
          <w:tcPr>
            <w:tcW w:w="9214" w:type="dxa"/>
            <w:gridSpan w:val="3"/>
            <w:shd w:val="clear" w:color="auto" w:fill="FFFFFF" w:themeFill="background1"/>
          </w:tcPr>
          <w:p w14:paraId="2A32EB92" w14:textId="26C0E51F" w:rsidR="00D95C3D" w:rsidRPr="00D33044" w:rsidRDefault="00D95C3D" w:rsidP="00D95C3D">
            <w:pPr>
              <w:tabs>
                <w:tab w:val="left" w:pos="1276"/>
              </w:tabs>
              <w:rPr>
                <w:b/>
                <w:sz w:val="20"/>
                <w:szCs w:val="20"/>
              </w:rPr>
            </w:pPr>
            <w:r w:rsidRPr="00D33044">
              <w:rPr>
                <w:b/>
                <w:sz w:val="20"/>
                <w:szCs w:val="20"/>
                <w:lang w:val="kk-KZ"/>
              </w:rPr>
              <w:t xml:space="preserve">             Пән үшін жиынтығы </w:t>
            </w:r>
          </w:p>
        </w:tc>
        <w:tc>
          <w:tcPr>
            <w:tcW w:w="992" w:type="dxa"/>
            <w:shd w:val="clear" w:color="auto" w:fill="FFFFFF" w:themeFill="background1"/>
          </w:tcPr>
          <w:p w14:paraId="7E8416CD" w14:textId="46F6C861" w:rsidR="00D95C3D" w:rsidRPr="00D33044" w:rsidRDefault="00D95C3D" w:rsidP="00D95C3D">
            <w:pPr>
              <w:tabs>
                <w:tab w:val="left" w:pos="1276"/>
              </w:tabs>
              <w:jc w:val="center"/>
              <w:rPr>
                <w:b/>
                <w:sz w:val="20"/>
                <w:szCs w:val="20"/>
              </w:rPr>
            </w:pPr>
            <w:r w:rsidRPr="00D33044">
              <w:rPr>
                <w:b/>
                <w:sz w:val="20"/>
                <w:szCs w:val="20"/>
              </w:rPr>
              <w:t>100</w:t>
            </w:r>
          </w:p>
        </w:tc>
      </w:tr>
    </w:tbl>
    <w:p w14:paraId="7CFEAE10" w14:textId="28EAC699" w:rsidR="00AD72B7" w:rsidRPr="00D33044" w:rsidRDefault="00AD72B7" w:rsidP="00261337">
      <w:pPr>
        <w:tabs>
          <w:tab w:val="left" w:pos="1276"/>
        </w:tabs>
        <w:jc w:val="center"/>
        <w:rPr>
          <w:b/>
          <w:sz w:val="20"/>
          <w:szCs w:val="20"/>
        </w:rPr>
      </w:pPr>
    </w:p>
    <w:p w14:paraId="0641F123" w14:textId="0022638C" w:rsidR="00456968" w:rsidRDefault="00456968" w:rsidP="00C374C4">
      <w:pPr>
        <w:tabs>
          <w:tab w:val="left" w:pos="1276"/>
        </w:tabs>
        <w:rPr>
          <w:b/>
          <w:sz w:val="20"/>
          <w:szCs w:val="20"/>
        </w:rPr>
      </w:pPr>
    </w:p>
    <w:p w14:paraId="4251B200" w14:textId="5326700F" w:rsidR="00C374C4" w:rsidRDefault="00C374C4" w:rsidP="00C374C4">
      <w:pPr>
        <w:tabs>
          <w:tab w:val="left" w:pos="1276"/>
        </w:tabs>
        <w:rPr>
          <w:b/>
          <w:sz w:val="20"/>
          <w:szCs w:val="20"/>
        </w:rPr>
      </w:pPr>
    </w:p>
    <w:p w14:paraId="04A5D14F" w14:textId="77777777" w:rsidR="00C374C4" w:rsidRPr="00D33044" w:rsidRDefault="00C374C4" w:rsidP="00C374C4">
      <w:pPr>
        <w:tabs>
          <w:tab w:val="left" w:pos="1276"/>
        </w:tabs>
        <w:rPr>
          <w:b/>
          <w:sz w:val="20"/>
          <w:szCs w:val="20"/>
        </w:rPr>
      </w:pPr>
    </w:p>
    <w:p w14:paraId="1B2E6A03" w14:textId="21904CFF" w:rsidR="00C70299" w:rsidRPr="00D33044" w:rsidRDefault="00C70299" w:rsidP="00C70299">
      <w:pPr>
        <w:spacing w:after="120"/>
        <w:ind w:left="284"/>
        <w:jc w:val="both"/>
        <w:rPr>
          <w:b/>
          <w:sz w:val="20"/>
          <w:szCs w:val="20"/>
          <w:lang w:val="kk-KZ"/>
        </w:rPr>
      </w:pPr>
      <w:r w:rsidRPr="00D33044">
        <w:rPr>
          <w:b/>
          <w:sz w:val="20"/>
          <w:szCs w:val="20"/>
          <w:lang w:val="kk-KZ"/>
        </w:rPr>
        <w:t xml:space="preserve">Декан     _______________________________      </w:t>
      </w:r>
      <w:r w:rsidRPr="00D33044">
        <w:rPr>
          <w:sz w:val="20"/>
          <w:szCs w:val="20"/>
          <w:lang w:val="kk-KZ"/>
        </w:rPr>
        <w:t>Құрманбаева М.С.</w:t>
      </w:r>
    </w:p>
    <w:p w14:paraId="5EA5B42E" w14:textId="77777777" w:rsidR="00C70299" w:rsidRPr="00D33044" w:rsidRDefault="00C70299" w:rsidP="00C70299">
      <w:pPr>
        <w:spacing w:after="120"/>
        <w:ind w:left="284"/>
        <w:jc w:val="both"/>
        <w:rPr>
          <w:b/>
          <w:sz w:val="20"/>
          <w:szCs w:val="20"/>
          <w:lang w:val="kk-KZ"/>
        </w:rPr>
      </w:pPr>
      <w:r w:rsidRPr="00D33044">
        <w:rPr>
          <w:b/>
          <w:sz w:val="20"/>
          <w:szCs w:val="20"/>
          <w:lang w:val="kk-KZ"/>
        </w:rPr>
        <w:t xml:space="preserve">                                                                         </w:t>
      </w:r>
    </w:p>
    <w:p w14:paraId="15FE204E" w14:textId="77777777" w:rsidR="00C70299" w:rsidRPr="00D33044" w:rsidRDefault="00C70299" w:rsidP="00C70299">
      <w:pPr>
        <w:spacing w:after="120"/>
        <w:ind w:left="284"/>
        <w:rPr>
          <w:b/>
          <w:sz w:val="20"/>
          <w:szCs w:val="20"/>
          <w:lang w:val="kk-KZ"/>
        </w:rPr>
      </w:pPr>
      <w:r w:rsidRPr="00D33044">
        <w:rPr>
          <w:b/>
          <w:sz w:val="20"/>
          <w:szCs w:val="20"/>
          <w:lang w:val="kk-KZ"/>
        </w:rPr>
        <w:t>Oқыту және білім беру сапасы бойынша</w:t>
      </w:r>
    </w:p>
    <w:p w14:paraId="2218EABE" w14:textId="3809EF10" w:rsidR="00E476BE" w:rsidRDefault="00E476BE" w:rsidP="00E476BE">
      <w:pPr>
        <w:spacing w:after="120"/>
        <w:ind w:left="142"/>
        <w:rPr>
          <w:sz w:val="20"/>
          <w:szCs w:val="20"/>
        </w:rPr>
      </w:pPr>
      <w:r>
        <w:rPr>
          <w:b/>
          <w:sz w:val="20"/>
          <w:szCs w:val="20"/>
          <w:lang w:val="kk-KZ"/>
        </w:rPr>
        <w:t xml:space="preserve">   </w:t>
      </w:r>
      <w:r w:rsidR="00C70299" w:rsidRPr="00D33044">
        <w:rPr>
          <w:b/>
          <w:sz w:val="20"/>
          <w:szCs w:val="20"/>
          <w:lang w:val="kk-KZ"/>
        </w:rPr>
        <w:t xml:space="preserve">Академиялық комитетінің төрайымы </w:t>
      </w:r>
      <w:r w:rsidR="00C70299" w:rsidRPr="00D33044">
        <w:rPr>
          <w:sz w:val="20"/>
          <w:szCs w:val="20"/>
        </w:rPr>
        <w:t>________</w:t>
      </w:r>
      <w:r w:rsidR="00C70299" w:rsidRPr="00D33044">
        <w:rPr>
          <w:sz w:val="20"/>
          <w:szCs w:val="20"/>
          <w:lang w:val="kk-KZ"/>
        </w:rPr>
        <w:t xml:space="preserve"> </w:t>
      </w:r>
      <w:r>
        <w:rPr>
          <w:sz w:val="20"/>
          <w:szCs w:val="20"/>
        </w:rPr>
        <w:t>Бактыбаева Л.К.</w:t>
      </w:r>
    </w:p>
    <w:p w14:paraId="55D25DDC" w14:textId="77777777" w:rsidR="00C70299" w:rsidRPr="00D33044" w:rsidRDefault="00C70299" w:rsidP="00C70299">
      <w:pPr>
        <w:spacing w:after="120"/>
        <w:ind w:left="284"/>
        <w:rPr>
          <w:b/>
          <w:sz w:val="20"/>
          <w:szCs w:val="20"/>
        </w:rPr>
      </w:pPr>
    </w:p>
    <w:p w14:paraId="0267AA46" w14:textId="77777777" w:rsidR="00C70299" w:rsidRPr="00D33044" w:rsidRDefault="00C70299" w:rsidP="00C70299">
      <w:pPr>
        <w:spacing w:after="120"/>
        <w:ind w:left="284"/>
        <w:rPr>
          <w:b/>
          <w:sz w:val="20"/>
          <w:szCs w:val="20"/>
          <w:lang w:val="kk-KZ"/>
        </w:rPr>
      </w:pPr>
      <w:r w:rsidRPr="00D33044">
        <w:rPr>
          <w:b/>
          <w:sz w:val="20"/>
          <w:szCs w:val="20"/>
          <w:lang w:val="kk-KZ"/>
        </w:rPr>
        <w:t>Кафедра меңгерушісі</w:t>
      </w:r>
      <w:r w:rsidRPr="00D33044">
        <w:rPr>
          <w:b/>
          <w:sz w:val="20"/>
          <w:szCs w:val="20"/>
        </w:rPr>
        <w:t xml:space="preserve"> ______________________</w:t>
      </w:r>
      <w:r w:rsidRPr="00D33044">
        <w:rPr>
          <w:sz w:val="20"/>
          <w:szCs w:val="20"/>
          <w:lang w:val="kk-KZ"/>
        </w:rPr>
        <w:t xml:space="preserve"> Кистаубаева А.С.</w:t>
      </w:r>
    </w:p>
    <w:p w14:paraId="5DFC01BD" w14:textId="77777777" w:rsidR="00C70299" w:rsidRPr="00D33044" w:rsidRDefault="00C70299" w:rsidP="00C70299">
      <w:pPr>
        <w:spacing w:after="120"/>
        <w:ind w:left="284"/>
        <w:rPr>
          <w:b/>
          <w:sz w:val="20"/>
          <w:szCs w:val="20"/>
        </w:rPr>
      </w:pPr>
    </w:p>
    <w:p w14:paraId="27DBA65A" w14:textId="77777777" w:rsidR="00C70299" w:rsidRPr="00D33044" w:rsidRDefault="00C70299" w:rsidP="00C70299">
      <w:pPr>
        <w:spacing w:after="120"/>
        <w:ind w:left="284"/>
        <w:rPr>
          <w:sz w:val="20"/>
          <w:szCs w:val="20"/>
          <w:lang w:val="kk-KZ"/>
        </w:rPr>
      </w:pPr>
      <w:r w:rsidRPr="00D33044">
        <w:rPr>
          <w:b/>
          <w:sz w:val="20"/>
          <w:szCs w:val="20"/>
          <w:lang w:val="kk-KZ"/>
        </w:rPr>
        <w:t>Дәріскер ___________________________________</w:t>
      </w:r>
      <w:r w:rsidRPr="00D33044">
        <w:rPr>
          <w:sz w:val="20"/>
          <w:szCs w:val="20"/>
          <w:lang w:val="kk-KZ"/>
        </w:rPr>
        <w:t xml:space="preserve"> Асрандина С.Ш.</w:t>
      </w:r>
    </w:p>
    <w:p w14:paraId="6309A801" w14:textId="039F8E9A" w:rsidR="00456968" w:rsidRPr="00D33044" w:rsidRDefault="00456968" w:rsidP="00C70299">
      <w:pPr>
        <w:ind w:left="-114"/>
        <w:jc w:val="both"/>
        <w:rPr>
          <w:b/>
          <w:sz w:val="20"/>
          <w:szCs w:val="20"/>
          <w:lang w:val="kk-KZ"/>
        </w:rPr>
      </w:pPr>
    </w:p>
    <w:p w14:paraId="1DEFC812" w14:textId="3C4A9684" w:rsidR="0022088A" w:rsidRPr="00D33044" w:rsidRDefault="0022088A" w:rsidP="00422AFD">
      <w:pPr>
        <w:spacing w:after="120"/>
        <w:ind w:left="851"/>
        <w:rPr>
          <w:sz w:val="20"/>
          <w:szCs w:val="20"/>
          <w:lang w:val="kk-KZ"/>
        </w:rPr>
      </w:pPr>
    </w:p>
    <w:p w14:paraId="06896DC8" w14:textId="77777777" w:rsidR="00FA4884" w:rsidRPr="00D33044" w:rsidRDefault="00FA4884" w:rsidP="005D40DD">
      <w:pPr>
        <w:spacing w:after="120"/>
        <w:rPr>
          <w:sz w:val="20"/>
          <w:szCs w:val="20"/>
          <w:lang w:val="kk-KZ"/>
        </w:rPr>
        <w:sectPr w:rsidR="00FA4884" w:rsidRPr="00D33044" w:rsidSect="00A07618">
          <w:pgSz w:w="11906" w:h="16838"/>
          <w:pgMar w:top="1418" w:right="1701" w:bottom="568" w:left="850" w:header="708" w:footer="708" w:gutter="0"/>
          <w:pgNumType w:start="1"/>
          <w:cols w:space="720"/>
          <w:docGrid w:linePitch="326"/>
        </w:sectPr>
      </w:pPr>
    </w:p>
    <w:p w14:paraId="3A6E5008" w14:textId="77777777" w:rsidR="00FA4884" w:rsidRPr="00D33044" w:rsidRDefault="00FA4884" w:rsidP="00FA4884">
      <w:pPr>
        <w:jc w:val="center"/>
        <w:rPr>
          <w:b/>
          <w:sz w:val="20"/>
          <w:szCs w:val="20"/>
          <w:lang w:val="kk-KZ"/>
        </w:rPr>
      </w:pPr>
      <w:r w:rsidRPr="00D33044">
        <w:rPr>
          <w:b/>
          <w:sz w:val="20"/>
          <w:szCs w:val="20"/>
          <w:lang w:val="kk-KZ"/>
        </w:rPr>
        <w:lastRenderedPageBreak/>
        <w:t>БӨЖ БАҒАЛАУ РУБРИКАТОРЫ</w:t>
      </w:r>
    </w:p>
    <w:p w14:paraId="35011747" w14:textId="37A9531C" w:rsidR="00FA4884" w:rsidRPr="00D33044" w:rsidRDefault="00FA4884" w:rsidP="00FA4884">
      <w:pPr>
        <w:jc w:val="center"/>
        <w:rPr>
          <w:sz w:val="20"/>
          <w:szCs w:val="20"/>
          <w:u w:val="single"/>
          <w:lang w:val="kk-KZ"/>
        </w:rPr>
      </w:pPr>
      <w:r w:rsidRPr="00D33044">
        <w:rPr>
          <w:sz w:val="20"/>
          <w:szCs w:val="20"/>
          <w:lang w:val="kk-KZ"/>
        </w:rPr>
        <w:t xml:space="preserve">Пән: </w:t>
      </w:r>
      <w:r w:rsidR="008C2D36" w:rsidRPr="00D33044">
        <w:rPr>
          <w:sz w:val="20"/>
          <w:szCs w:val="20"/>
          <w:lang w:val="kk-KZ"/>
        </w:rPr>
        <w:t xml:space="preserve">ID </w:t>
      </w:r>
      <w:r w:rsidR="008C2D36" w:rsidRPr="00D33044">
        <w:rPr>
          <w:color w:val="000000"/>
          <w:sz w:val="20"/>
          <w:szCs w:val="20"/>
          <w:lang w:val="kk-KZ"/>
        </w:rPr>
        <w:t>101555</w:t>
      </w:r>
      <w:r w:rsidR="008C2D36" w:rsidRPr="00D33044">
        <w:rPr>
          <w:sz w:val="20"/>
          <w:szCs w:val="20"/>
          <w:lang w:val="kk-KZ"/>
        </w:rPr>
        <w:t xml:space="preserve"> «</w:t>
      </w:r>
      <w:r w:rsidR="008C2D36" w:rsidRPr="00D33044">
        <w:rPr>
          <w:color w:val="000000"/>
          <w:sz w:val="20"/>
          <w:szCs w:val="20"/>
          <w:lang w:val="kk-KZ"/>
        </w:rPr>
        <w:t>Өсімдіктердің физиологиясы мен биотехнологиясы</w:t>
      </w:r>
      <w:r w:rsidR="008C2D36" w:rsidRPr="00D33044">
        <w:rPr>
          <w:sz w:val="20"/>
          <w:szCs w:val="20"/>
          <w:lang w:val="kk-KZ"/>
        </w:rPr>
        <w:t>»</w:t>
      </w:r>
    </w:p>
    <w:p w14:paraId="05E6C681" w14:textId="77777777" w:rsidR="00FA4884" w:rsidRPr="00D33044" w:rsidRDefault="00FA4884" w:rsidP="00FA4884">
      <w:pPr>
        <w:jc w:val="center"/>
        <w:rPr>
          <w:sz w:val="20"/>
          <w:szCs w:val="20"/>
          <w:u w:val="single"/>
          <w:lang w:val="kk-KZ"/>
        </w:rPr>
      </w:pPr>
    </w:p>
    <w:tbl>
      <w:tblPr>
        <w:tblStyle w:val="af8"/>
        <w:tblW w:w="13562" w:type="dxa"/>
        <w:tblLook w:val="04A0" w:firstRow="1" w:lastRow="0" w:firstColumn="1" w:lastColumn="0" w:noHBand="0" w:noVBand="1"/>
      </w:tblPr>
      <w:tblGrid>
        <w:gridCol w:w="458"/>
        <w:gridCol w:w="2142"/>
        <w:gridCol w:w="2172"/>
        <w:gridCol w:w="2257"/>
        <w:gridCol w:w="2446"/>
        <w:gridCol w:w="1949"/>
        <w:gridCol w:w="2138"/>
      </w:tblGrid>
      <w:tr w:rsidR="00160D6C" w:rsidRPr="00D33044" w14:paraId="5CD0B887" w14:textId="77777777" w:rsidTr="00D72D4F">
        <w:tc>
          <w:tcPr>
            <w:tcW w:w="458" w:type="dxa"/>
            <w:vMerge w:val="restart"/>
          </w:tcPr>
          <w:p w14:paraId="0159EFD3" w14:textId="77777777" w:rsidR="00FA4884" w:rsidRPr="00D33044" w:rsidRDefault="00FA4884" w:rsidP="0088666C">
            <w:pPr>
              <w:jc w:val="center"/>
              <w:rPr>
                <w:b/>
                <w:sz w:val="20"/>
                <w:szCs w:val="20"/>
              </w:rPr>
            </w:pPr>
            <w:r w:rsidRPr="00D33044">
              <w:rPr>
                <w:b/>
                <w:noProof/>
                <w:sz w:val="20"/>
                <w:szCs w:val="20"/>
                <w:lang w:val="en-US"/>
              </w:rPr>
              <mc:AlternateContent>
                <mc:Choice Requires="wps">
                  <w:drawing>
                    <wp:anchor distT="0" distB="0" distL="114300" distR="114300" simplePos="0" relativeHeight="251659264" behindDoc="0" locked="0" layoutInCell="1" allowOverlap="1" wp14:anchorId="02FE046D" wp14:editId="65FC7BF3">
                      <wp:simplePos x="0" y="0"/>
                      <wp:positionH relativeFrom="column">
                        <wp:posOffset>282575</wp:posOffset>
                      </wp:positionH>
                      <wp:positionV relativeFrom="paragraph">
                        <wp:posOffset>45720</wp:posOffset>
                      </wp:positionV>
                      <wp:extent cx="1143000" cy="441960"/>
                      <wp:effectExtent l="0" t="0" r="19050" b="3429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143000" cy="441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230DC"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5pt,3.6pt" to="112.2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" strokecolor="black [3213]"/>
                  </w:pict>
                </mc:Fallback>
              </mc:AlternateContent>
            </w:r>
            <w:r w:rsidRPr="00D33044">
              <w:rPr>
                <w:b/>
                <w:sz w:val="20"/>
                <w:szCs w:val="20"/>
              </w:rPr>
              <w:t>№</w:t>
            </w:r>
          </w:p>
        </w:tc>
        <w:tc>
          <w:tcPr>
            <w:tcW w:w="2142" w:type="dxa"/>
            <w:vMerge w:val="restart"/>
          </w:tcPr>
          <w:p w14:paraId="72522487" w14:textId="77777777" w:rsidR="00FA4884" w:rsidRPr="00D33044" w:rsidRDefault="00FA4884" w:rsidP="0088666C">
            <w:pPr>
              <w:jc w:val="center"/>
              <w:rPr>
                <w:b/>
                <w:sz w:val="20"/>
                <w:szCs w:val="20"/>
                <w:lang w:val="kk-KZ"/>
              </w:rPr>
            </w:pPr>
            <w:r w:rsidRPr="00D33044">
              <w:rPr>
                <w:b/>
                <w:sz w:val="20"/>
                <w:szCs w:val="20"/>
                <w:lang w:val="kk-KZ"/>
              </w:rPr>
              <w:t>Балл</w:t>
            </w:r>
          </w:p>
          <w:p w14:paraId="545035B2" w14:textId="77777777" w:rsidR="00FA4884" w:rsidRPr="00D33044" w:rsidRDefault="00FA4884" w:rsidP="0088666C">
            <w:pPr>
              <w:jc w:val="center"/>
              <w:rPr>
                <w:b/>
                <w:sz w:val="20"/>
                <w:szCs w:val="20"/>
                <w:lang w:val="kk-KZ"/>
              </w:rPr>
            </w:pPr>
          </w:p>
          <w:p w14:paraId="2428CD33" w14:textId="77777777" w:rsidR="00FA4884" w:rsidRPr="00D33044" w:rsidRDefault="00FA4884" w:rsidP="0088666C">
            <w:pPr>
              <w:jc w:val="center"/>
              <w:rPr>
                <w:b/>
                <w:sz w:val="20"/>
                <w:szCs w:val="20"/>
                <w:lang w:val="kk-KZ"/>
              </w:rPr>
            </w:pPr>
          </w:p>
          <w:p w14:paraId="4C54E7B5" w14:textId="77777777" w:rsidR="00FA4884" w:rsidRPr="00D33044" w:rsidRDefault="00FA4884" w:rsidP="0088666C">
            <w:pPr>
              <w:jc w:val="center"/>
              <w:rPr>
                <w:b/>
                <w:sz w:val="20"/>
                <w:szCs w:val="20"/>
                <w:lang w:val="kk-KZ"/>
              </w:rPr>
            </w:pPr>
            <w:r w:rsidRPr="00D33044">
              <w:rPr>
                <w:b/>
                <w:sz w:val="20"/>
                <w:szCs w:val="20"/>
                <w:lang w:val="kk-KZ"/>
              </w:rPr>
              <w:t xml:space="preserve">Критерий </w:t>
            </w:r>
          </w:p>
        </w:tc>
        <w:tc>
          <w:tcPr>
            <w:tcW w:w="10962" w:type="dxa"/>
            <w:gridSpan w:val="5"/>
          </w:tcPr>
          <w:p w14:paraId="7049DDD9" w14:textId="77777777" w:rsidR="00FA4884" w:rsidRPr="00D33044" w:rsidRDefault="00FA4884" w:rsidP="0088666C">
            <w:pPr>
              <w:jc w:val="center"/>
              <w:rPr>
                <w:b/>
                <w:sz w:val="20"/>
                <w:szCs w:val="20"/>
                <w:lang w:val="kk-KZ"/>
              </w:rPr>
            </w:pPr>
            <w:r w:rsidRPr="00D33044">
              <w:rPr>
                <w:b/>
                <w:sz w:val="20"/>
                <w:szCs w:val="20"/>
                <w:lang w:val="kk-KZ"/>
              </w:rPr>
              <w:t>ДЕСКРИПТОРЛАР</w:t>
            </w:r>
          </w:p>
        </w:tc>
      </w:tr>
      <w:tr w:rsidR="00D72D4F" w:rsidRPr="00D33044" w14:paraId="632F501B" w14:textId="77777777" w:rsidTr="00D72D4F">
        <w:tc>
          <w:tcPr>
            <w:tcW w:w="458" w:type="dxa"/>
            <w:vMerge/>
          </w:tcPr>
          <w:p w14:paraId="4E44060F" w14:textId="77777777" w:rsidR="00FA4884" w:rsidRPr="00D33044" w:rsidRDefault="00FA4884" w:rsidP="0088666C">
            <w:pPr>
              <w:jc w:val="center"/>
              <w:rPr>
                <w:b/>
                <w:sz w:val="20"/>
                <w:szCs w:val="20"/>
                <w:lang w:val="kk-KZ"/>
              </w:rPr>
            </w:pPr>
          </w:p>
        </w:tc>
        <w:tc>
          <w:tcPr>
            <w:tcW w:w="2142" w:type="dxa"/>
            <w:vMerge/>
          </w:tcPr>
          <w:p w14:paraId="22A94052" w14:textId="77777777" w:rsidR="00FA4884" w:rsidRPr="00D33044" w:rsidRDefault="00FA4884" w:rsidP="0088666C">
            <w:pPr>
              <w:jc w:val="center"/>
              <w:rPr>
                <w:b/>
                <w:sz w:val="20"/>
                <w:szCs w:val="20"/>
                <w:lang w:val="kk-KZ"/>
              </w:rPr>
            </w:pPr>
          </w:p>
        </w:tc>
        <w:tc>
          <w:tcPr>
            <w:tcW w:w="2172" w:type="dxa"/>
          </w:tcPr>
          <w:p w14:paraId="52155F95" w14:textId="77777777" w:rsidR="00FA4884" w:rsidRPr="00D33044" w:rsidRDefault="00FA4884" w:rsidP="0088666C">
            <w:pPr>
              <w:jc w:val="center"/>
              <w:rPr>
                <w:b/>
                <w:sz w:val="20"/>
                <w:szCs w:val="20"/>
                <w:lang w:val="kk-KZ"/>
              </w:rPr>
            </w:pPr>
            <w:r w:rsidRPr="00D33044">
              <w:rPr>
                <w:b/>
                <w:sz w:val="20"/>
                <w:szCs w:val="20"/>
                <w:lang w:val="kk-KZ"/>
              </w:rPr>
              <w:t>«Өте жақсы»</w:t>
            </w:r>
          </w:p>
        </w:tc>
        <w:tc>
          <w:tcPr>
            <w:tcW w:w="2257" w:type="dxa"/>
          </w:tcPr>
          <w:p w14:paraId="1900B025" w14:textId="77777777" w:rsidR="00FA4884" w:rsidRPr="00D33044" w:rsidRDefault="00FA4884" w:rsidP="0088666C">
            <w:pPr>
              <w:jc w:val="center"/>
              <w:rPr>
                <w:b/>
                <w:sz w:val="20"/>
                <w:szCs w:val="20"/>
                <w:lang w:val="kk-KZ"/>
              </w:rPr>
            </w:pPr>
            <w:r w:rsidRPr="00D33044">
              <w:rPr>
                <w:b/>
                <w:sz w:val="20"/>
                <w:szCs w:val="20"/>
                <w:lang w:val="kk-KZ"/>
              </w:rPr>
              <w:t>«Жақсы»</w:t>
            </w:r>
          </w:p>
        </w:tc>
        <w:tc>
          <w:tcPr>
            <w:tcW w:w="2446" w:type="dxa"/>
          </w:tcPr>
          <w:p w14:paraId="4A724D30" w14:textId="77777777" w:rsidR="00FA4884" w:rsidRPr="00D33044" w:rsidRDefault="00FA4884" w:rsidP="0088666C">
            <w:pPr>
              <w:jc w:val="center"/>
              <w:rPr>
                <w:b/>
                <w:sz w:val="20"/>
                <w:szCs w:val="20"/>
                <w:lang w:val="kk-KZ"/>
              </w:rPr>
            </w:pPr>
            <w:r w:rsidRPr="00D33044">
              <w:rPr>
                <w:b/>
                <w:sz w:val="20"/>
                <w:szCs w:val="20"/>
                <w:lang w:val="kk-KZ"/>
              </w:rPr>
              <w:t>«Қанағаттанарлық»</w:t>
            </w:r>
          </w:p>
        </w:tc>
        <w:tc>
          <w:tcPr>
            <w:tcW w:w="4087" w:type="dxa"/>
            <w:gridSpan w:val="2"/>
          </w:tcPr>
          <w:p w14:paraId="1E080ACC" w14:textId="77777777" w:rsidR="00FA4884" w:rsidRPr="00D33044" w:rsidRDefault="00FA4884" w:rsidP="0088666C">
            <w:pPr>
              <w:jc w:val="center"/>
              <w:rPr>
                <w:b/>
                <w:sz w:val="20"/>
                <w:szCs w:val="20"/>
                <w:lang w:val="kk-KZ"/>
              </w:rPr>
            </w:pPr>
            <w:r w:rsidRPr="00D33044">
              <w:rPr>
                <w:b/>
                <w:sz w:val="20"/>
                <w:szCs w:val="20"/>
                <w:lang w:val="kk-KZ"/>
              </w:rPr>
              <w:t>«Қанағаттанарлықсыз»</w:t>
            </w:r>
          </w:p>
          <w:p w14:paraId="3592FE37" w14:textId="77777777" w:rsidR="00FA4884" w:rsidRPr="00D33044" w:rsidRDefault="00FA4884" w:rsidP="0088666C">
            <w:pPr>
              <w:jc w:val="center"/>
              <w:rPr>
                <w:b/>
                <w:sz w:val="20"/>
                <w:szCs w:val="20"/>
                <w:lang w:val="kk-KZ"/>
              </w:rPr>
            </w:pPr>
          </w:p>
        </w:tc>
      </w:tr>
      <w:tr w:rsidR="00D72D4F" w:rsidRPr="00D33044" w14:paraId="6E3887DC" w14:textId="77777777" w:rsidTr="00D72D4F">
        <w:tc>
          <w:tcPr>
            <w:tcW w:w="458" w:type="dxa"/>
          </w:tcPr>
          <w:p w14:paraId="29210AA1" w14:textId="77777777" w:rsidR="00FA4884" w:rsidRPr="00D33044" w:rsidRDefault="00FA4884" w:rsidP="0088666C">
            <w:pPr>
              <w:jc w:val="center"/>
              <w:rPr>
                <w:b/>
                <w:sz w:val="20"/>
                <w:szCs w:val="20"/>
                <w:lang w:val="kk-KZ"/>
              </w:rPr>
            </w:pPr>
          </w:p>
        </w:tc>
        <w:tc>
          <w:tcPr>
            <w:tcW w:w="2142" w:type="dxa"/>
          </w:tcPr>
          <w:p w14:paraId="73A18EC3" w14:textId="77777777" w:rsidR="00FA4884" w:rsidRPr="00D33044" w:rsidRDefault="00FA4884" w:rsidP="0088666C">
            <w:pPr>
              <w:jc w:val="center"/>
              <w:rPr>
                <w:b/>
                <w:sz w:val="20"/>
                <w:szCs w:val="20"/>
                <w:lang w:val="kk-KZ"/>
              </w:rPr>
            </w:pPr>
          </w:p>
        </w:tc>
        <w:tc>
          <w:tcPr>
            <w:tcW w:w="2172" w:type="dxa"/>
          </w:tcPr>
          <w:p w14:paraId="17EECB99" w14:textId="77777777" w:rsidR="00FA4884" w:rsidRPr="00D33044" w:rsidRDefault="00FA4884" w:rsidP="0088666C">
            <w:pPr>
              <w:jc w:val="center"/>
              <w:rPr>
                <w:b/>
                <w:sz w:val="20"/>
                <w:szCs w:val="20"/>
              </w:rPr>
            </w:pPr>
            <w:r w:rsidRPr="00D33044">
              <w:rPr>
                <w:b/>
                <w:sz w:val="20"/>
                <w:szCs w:val="20"/>
              </w:rPr>
              <w:t>13-15 балл</w:t>
            </w:r>
          </w:p>
        </w:tc>
        <w:tc>
          <w:tcPr>
            <w:tcW w:w="2257" w:type="dxa"/>
          </w:tcPr>
          <w:p w14:paraId="3F0570B1" w14:textId="77777777" w:rsidR="00FA4884" w:rsidRPr="00D33044" w:rsidRDefault="00FA4884" w:rsidP="0088666C">
            <w:pPr>
              <w:jc w:val="center"/>
              <w:rPr>
                <w:b/>
                <w:sz w:val="20"/>
                <w:szCs w:val="20"/>
                <w:lang w:val="kk-KZ"/>
              </w:rPr>
            </w:pPr>
            <w:r w:rsidRPr="00D33044">
              <w:rPr>
                <w:b/>
                <w:sz w:val="20"/>
                <w:szCs w:val="20"/>
                <w:lang w:val="kk-KZ"/>
              </w:rPr>
              <w:t>10-12 балл</w:t>
            </w:r>
          </w:p>
        </w:tc>
        <w:tc>
          <w:tcPr>
            <w:tcW w:w="2446" w:type="dxa"/>
          </w:tcPr>
          <w:p w14:paraId="4EC11469" w14:textId="77777777" w:rsidR="00FA4884" w:rsidRPr="00D33044" w:rsidRDefault="00FA4884" w:rsidP="0088666C">
            <w:pPr>
              <w:jc w:val="center"/>
              <w:rPr>
                <w:b/>
                <w:sz w:val="20"/>
                <w:szCs w:val="20"/>
                <w:lang w:val="kk-KZ"/>
              </w:rPr>
            </w:pPr>
            <w:r w:rsidRPr="00D33044">
              <w:rPr>
                <w:b/>
                <w:sz w:val="20"/>
                <w:szCs w:val="20"/>
                <w:lang w:val="kk-KZ"/>
              </w:rPr>
              <w:t>7-9 балл</w:t>
            </w:r>
          </w:p>
        </w:tc>
        <w:tc>
          <w:tcPr>
            <w:tcW w:w="1949" w:type="dxa"/>
          </w:tcPr>
          <w:p w14:paraId="6038DF60" w14:textId="77777777" w:rsidR="00FA4884" w:rsidRPr="00D33044" w:rsidRDefault="00FA4884" w:rsidP="0088666C">
            <w:pPr>
              <w:jc w:val="center"/>
              <w:rPr>
                <w:b/>
                <w:sz w:val="20"/>
                <w:szCs w:val="20"/>
                <w:lang w:val="kk-KZ"/>
              </w:rPr>
            </w:pPr>
            <w:r w:rsidRPr="00D33044">
              <w:rPr>
                <w:b/>
                <w:sz w:val="20"/>
                <w:szCs w:val="20"/>
                <w:lang w:val="kk-KZ"/>
              </w:rPr>
              <w:t>4-6 балл</w:t>
            </w:r>
          </w:p>
        </w:tc>
        <w:tc>
          <w:tcPr>
            <w:tcW w:w="2138" w:type="dxa"/>
          </w:tcPr>
          <w:p w14:paraId="00DE60E9" w14:textId="77777777" w:rsidR="00FA4884" w:rsidRPr="00D33044" w:rsidRDefault="00FA4884" w:rsidP="0088666C">
            <w:pPr>
              <w:jc w:val="center"/>
              <w:rPr>
                <w:b/>
                <w:sz w:val="20"/>
                <w:szCs w:val="20"/>
                <w:lang w:val="kk-KZ"/>
              </w:rPr>
            </w:pPr>
            <w:r w:rsidRPr="00D33044">
              <w:rPr>
                <w:b/>
                <w:sz w:val="20"/>
                <w:szCs w:val="20"/>
                <w:lang w:val="kk-KZ"/>
              </w:rPr>
              <w:t>0-3 балл</w:t>
            </w:r>
          </w:p>
        </w:tc>
      </w:tr>
      <w:tr w:rsidR="00D72D4F" w:rsidRPr="00D93E21" w14:paraId="696FEFE3" w14:textId="77777777" w:rsidTr="00D72D4F">
        <w:trPr>
          <w:trHeight w:val="1966"/>
        </w:trPr>
        <w:tc>
          <w:tcPr>
            <w:tcW w:w="458" w:type="dxa"/>
          </w:tcPr>
          <w:p w14:paraId="09C0EC20" w14:textId="2CB5FB89" w:rsidR="00FA4884" w:rsidRPr="00D33044" w:rsidRDefault="000F28B0" w:rsidP="0088666C">
            <w:pPr>
              <w:jc w:val="center"/>
              <w:rPr>
                <w:b/>
                <w:sz w:val="20"/>
                <w:szCs w:val="20"/>
              </w:rPr>
            </w:pPr>
            <w:r w:rsidRPr="00D33044">
              <w:rPr>
                <w:b/>
                <w:sz w:val="20"/>
                <w:szCs w:val="20"/>
              </w:rPr>
              <w:t>1</w:t>
            </w:r>
          </w:p>
        </w:tc>
        <w:tc>
          <w:tcPr>
            <w:tcW w:w="2142" w:type="dxa"/>
          </w:tcPr>
          <w:p w14:paraId="492F478A" w14:textId="77777777" w:rsidR="00FA4884" w:rsidRPr="00D33044" w:rsidRDefault="00FA4884" w:rsidP="0088666C">
            <w:pPr>
              <w:jc w:val="both"/>
              <w:rPr>
                <w:b/>
                <w:sz w:val="20"/>
                <w:szCs w:val="20"/>
                <w:lang w:val="kk-KZ"/>
              </w:rPr>
            </w:pPr>
            <w:r w:rsidRPr="00D33044">
              <w:rPr>
                <w:b/>
                <w:sz w:val="20"/>
                <w:szCs w:val="20"/>
                <w:lang w:val="kk-KZ"/>
              </w:rPr>
              <w:t xml:space="preserve">БӨЖ 1.  </w:t>
            </w:r>
          </w:p>
          <w:p w14:paraId="35D850A6" w14:textId="17F7F772" w:rsidR="00FA4884" w:rsidRPr="00D33044" w:rsidRDefault="00C2515A" w:rsidP="0088666C">
            <w:pPr>
              <w:jc w:val="both"/>
              <w:rPr>
                <w:sz w:val="20"/>
                <w:szCs w:val="20"/>
                <w:lang w:val="kk-KZ"/>
              </w:rPr>
            </w:pPr>
            <w:r w:rsidRPr="00D33044">
              <w:rPr>
                <w:sz w:val="20"/>
                <w:szCs w:val="20"/>
                <w:lang w:val="kk-KZ"/>
              </w:rPr>
              <w:t>«</w:t>
            </w:r>
            <w:r w:rsidR="00EE47B2" w:rsidRPr="00D33044">
              <w:rPr>
                <w:sz w:val="20"/>
                <w:szCs w:val="20"/>
                <w:lang w:val="kk-KZ"/>
              </w:rPr>
              <w:t>Өсімдіктердің тыныс алу процесінде өтетін реакциялар және олардың физиологиялық маңызы</w:t>
            </w:r>
            <w:r w:rsidRPr="00D33044">
              <w:rPr>
                <w:sz w:val="20"/>
                <w:szCs w:val="20"/>
                <w:lang w:val="kk-KZ"/>
              </w:rPr>
              <w:t>»</w:t>
            </w:r>
            <w:r w:rsidR="00EE47B2" w:rsidRPr="00D33044">
              <w:rPr>
                <w:sz w:val="20"/>
                <w:szCs w:val="20"/>
                <w:lang w:val="kk-KZ"/>
              </w:rPr>
              <w:t xml:space="preserve">. </w:t>
            </w:r>
          </w:p>
          <w:p w14:paraId="469AD023" w14:textId="77777777" w:rsidR="00FA4884" w:rsidRPr="00D33044" w:rsidRDefault="00FA4884" w:rsidP="0088666C">
            <w:pPr>
              <w:jc w:val="both"/>
              <w:rPr>
                <w:b/>
                <w:sz w:val="20"/>
                <w:szCs w:val="20"/>
                <w:lang w:val="kk-KZ"/>
              </w:rPr>
            </w:pPr>
            <w:r w:rsidRPr="00D33044">
              <w:rPr>
                <w:sz w:val="20"/>
                <w:szCs w:val="20"/>
                <w:lang w:val="kk-KZ"/>
              </w:rPr>
              <w:t>Презентация, ауызша қорғау.</w:t>
            </w:r>
          </w:p>
        </w:tc>
        <w:tc>
          <w:tcPr>
            <w:tcW w:w="2172" w:type="dxa"/>
          </w:tcPr>
          <w:p w14:paraId="3C2FB4C5" w14:textId="77777777" w:rsidR="00FA4884" w:rsidRPr="00D33044" w:rsidRDefault="00FA4884" w:rsidP="0088666C">
            <w:pPr>
              <w:jc w:val="both"/>
              <w:rPr>
                <w:sz w:val="20"/>
                <w:szCs w:val="20"/>
                <w:lang w:val="kk-KZ"/>
              </w:rPr>
            </w:pPr>
            <w:r w:rsidRPr="00D33044">
              <w:rPr>
                <w:sz w:val="20"/>
                <w:szCs w:val="20"/>
                <w:lang w:val="kk-KZ"/>
              </w:rPr>
              <w:t xml:space="preserve">Презентация мазмұны тақырыпқа сәйкес,  </w:t>
            </w:r>
          </w:p>
          <w:p w14:paraId="0D36AC2E" w14:textId="0F27A706" w:rsidR="00FA4884" w:rsidRPr="00D33044" w:rsidRDefault="004851B8" w:rsidP="009E1CEB">
            <w:pPr>
              <w:jc w:val="both"/>
              <w:rPr>
                <w:sz w:val="20"/>
                <w:szCs w:val="20"/>
                <w:lang w:val="kk-KZ"/>
              </w:rPr>
            </w:pPr>
            <w:r w:rsidRPr="00D33044">
              <w:rPr>
                <w:sz w:val="20"/>
                <w:szCs w:val="20"/>
                <w:lang w:val="kk-KZ"/>
              </w:rPr>
              <w:t xml:space="preserve">Өсімдіктердің тыныс </w:t>
            </w:r>
            <w:r w:rsidR="008C2D36" w:rsidRPr="00D33044">
              <w:rPr>
                <w:sz w:val="20"/>
                <w:szCs w:val="20"/>
                <w:lang w:val="kk-KZ"/>
              </w:rPr>
              <w:t>алу субстраттарының негізгі тотығу жолдары</w:t>
            </w:r>
            <w:r w:rsidR="009E1CEB" w:rsidRPr="00D33044">
              <w:rPr>
                <w:sz w:val="20"/>
                <w:szCs w:val="20"/>
                <w:lang w:val="kk-KZ"/>
              </w:rPr>
              <w:t xml:space="preserve"> (гликолиз, Кребс циклі, глиоксилатты цикл, глюкозаның тотығуының пентозофосфаттық жолы) толық әрі </w:t>
            </w:r>
          </w:p>
          <w:p w14:paraId="0578268C" w14:textId="5F751A14" w:rsidR="00FA4884" w:rsidRPr="00D33044" w:rsidRDefault="00FA4884" w:rsidP="0088666C">
            <w:pPr>
              <w:jc w:val="both"/>
              <w:rPr>
                <w:sz w:val="20"/>
                <w:szCs w:val="20"/>
                <w:lang w:val="kk-KZ"/>
              </w:rPr>
            </w:pPr>
            <w:r w:rsidRPr="00D33044">
              <w:rPr>
                <w:sz w:val="20"/>
                <w:szCs w:val="20"/>
                <w:lang w:val="kk-KZ"/>
              </w:rPr>
              <w:t xml:space="preserve">жан-жақты қарастырылған, </w:t>
            </w:r>
            <w:r w:rsidR="009E1CEB" w:rsidRPr="00D33044">
              <w:rPr>
                <w:sz w:val="20"/>
                <w:szCs w:val="20"/>
                <w:lang w:val="kk-KZ"/>
              </w:rPr>
              <w:t>тыныс алу процестерінің экологиялық және онтогенетикалық аспектілері</w:t>
            </w:r>
            <w:r w:rsidRPr="00D33044">
              <w:rPr>
                <w:sz w:val="20"/>
                <w:szCs w:val="20"/>
                <w:lang w:val="kk-KZ"/>
              </w:rPr>
              <w:t xml:space="preserve"> толық ашылған.</w:t>
            </w:r>
          </w:p>
          <w:p w14:paraId="6D6B876C" w14:textId="77777777" w:rsidR="00FA4884" w:rsidRPr="00D33044" w:rsidRDefault="00FA4884" w:rsidP="0088666C">
            <w:pPr>
              <w:jc w:val="both"/>
              <w:rPr>
                <w:sz w:val="20"/>
                <w:szCs w:val="20"/>
                <w:lang w:val="kk-KZ"/>
              </w:rPr>
            </w:pPr>
            <w:r w:rsidRPr="00D33044">
              <w:rPr>
                <w:sz w:val="20"/>
                <w:szCs w:val="20"/>
                <w:lang w:val="kk-KZ"/>
              </w:rPr>
              <w:t xml:space="preserve">Презентация жоспары, қорытындысы және қолданылған әдебиет тізімі бар, суреттерге сілтемелер жасалған.  </w:t>
            </w:r>
          </w:p>
          <w:p w14:paraId="51372DC6" w14:textId="77777777" w:rsidR="00FA4884" w:rsidRPr="00D33044" w:rsidRDefault="00FA4884" w:rsidP="0088666C">
            <w:pPr>
              <w:jc w:val="both"/>
              <w:rPr>
                <w:sz w:val="20"/>
                <w:szCs w:val="20"/>
                <w:lang w:val="kk-KZ"/>
              </w:rPr>
            </w:pPr>
            <w:r w:rsidRPr="00D33044">
              <w:rPr>
                <w:sz w:val="20"/>
                <w:szCs w:val="20"/>
                <w:lang w:val="kk-KZ"/>
              </w:rPr>
              <w:t xml:space="preserve">Ауызша қорғау барысында қойылған сұрақтарға толық әрі дәйкеті түрде  жауап берілді. </w:t>
            </w:r>
          </w:p>
        </w:tc>
        <w:tc>
          <w:tcPr>
            <w:tcW w:w="2257" w:type="dxa"/>
          </w:tcPr>
          <w:p w14:paraId="5A136DC5" w14:textId="72419CD2" w:rsidR="009E1CEB" w:rsidRPr="00D33044" w:rsidRDefault="00FA4884" w:rsidP="009E1CEB">
            <w:pPr>
              <w:jc w:val="both"/>
              <w:rPr>
                <w:sz w:val="20"/>
                <w:szCs w:val="20"/>
                <w:lang w:val="kk-KZ"/>
              </w:rPr>
            </w:pPr>
            <w:r w:rsidRPr="00D33044">
              <w:rPr>
                <w:sz w:val="20"/>
                <w:szCs w:val="20"/>
                <w:lang w:val="kk-KZ"/>
              </w:rPr>
              <w:t xml:space="preserve">Презентация мазмұны тақырыпқа сәйкес,  </w:t>
            </w:r>
            <w:r w:rsidR="009E1CEB" w:rsidRPr="00D33044">
              <w:rPr>
                <w:sz w:val="20"/>
                <w:szCs w:val="20"/>
                <w:lang w:val="kk-KZ"/>
              </w:rPr>
              <w:t xml:space="preserve">өсімдіктердің тыныс алу субстраттарының негізгі тотығу жолдары  толық </w:t>
            </w:r>
          </w:p>
          <w:p w14:paraId="36670A64" w14:textId="6755A86F" w:rsidR="009E1CEB" w:rsidRPr="00D33044" w:rsidRDefault="009E1CEB" w:rsidP="009E1CEB">
            <w:pPr>
              <w:jc w:val="both"/>
              <w:rPr>
                <w:sz w:val="20"/>
                <w:szCs w:val="20"/>
                <w:lang w:val="kk-KZ"/>
              </w:rPr>
            </w:pPr>
            <w:r w:rsidRPr="00D33044">
              <w:rPr>
                <w:sz w:val="20"/>
                <w:szCs w:val="20"/>
                <w:lang w:val="kk-KZ"/>
              </w:rPr>
              <w:t>қарастырылған. Тыныс алу процестерінің экологиялық және онтогенетикалық аспектілері көрсетілген.</w:t>
            </w:r>
          </w:p>
          <w:p w14:paraId="4CE3E25D" w14:textId="5C2B903A" w:rsidR="00FA4884" w:rsidRPr="00D33044" w:rsidRDefault="00FA4884" w:rsidP="0088666C">
            <w:pPr>
              <w:jc w:val="both"/>
              <w:rPr>
                <w:sz w:val="20"/>
                <w:szCs w:val="20"/>
                <w:lang w:val="kk-KZ"/>
              </w:rPr>
            </w:pPr>
            <w:r w:rsidRPr="00D33044">
              <w:rPr>
                <w:sz w:val="20"/>
                <w:szCs w:val="20"/>
                <w:lang w:val="kk-KZ"/>
              </w:rPr>
              <w:t xml:space="preserve">Алайда </w:t>
            </w:r>
            <w:r w:rsidR="009E1CEB" w:rsidRPr="00D33044">
              <w:rPr>
                <w:sz w:val="20"/>
                <w:szCs w:val="20"/>
                <w:lang w:val="kk-KZ"/>
              </w:rPr>
              <w:t>тыныс алу процесінде жүретін реакциялардың</w:t>
            </w:r>
            <w:r w:rsidRPr="00D33044">
              <w:rPr>
                <w:sz w:val="20"/>
                <w:szCs w:val="20"/>
                <w:lang w:val="kk-KZ"/>
              </w:rPr>
              <w:t xml:space="preserve"> сызба-нұсқалар</w:t>
            </w:r>
            <w:r w:rsidR="009E1CEB" w:rsidRPr="00D33044">
              <w:rPr>
                <w:sz w:val="20"/>
                <w:szCs w:val="20"/>
                <w:lang w:val="kk-KZ"/>
              </w:rPr>
              <w:t>ы</w:t>
            </w:r>
            <w:r w:rsidRPr="00D33044">
              <w:rPr>
                <w:sz w:val="20"/>
                <w:szCs w:val="20"/>
                <w:lang w:val="kk-KZ"/>
              </w:rPr>
              <w:t xml:space="preserve"> толық </w:t>
            </w:r>
            <w:r w:rsidR="009E1CEB" w:rsidRPr="00D33044">
              <w:rPr>
                <w:sz w:val="20"/>
                <w:szCs w:val="20"/>
                <w:lang w:val="kk-KZ"/>
              </w:rPr>
              <w:t xml:space="preserve">берілмеген, </w:t>
            </w:r>
            <w:r w:rsidRPr="00D33044">
              <w:rPr>
                <w:sz w:val="20"/>
                <w:szCs w:val="20"/>
                <w:lang w:val="kk-KZ"/>
              </w:rPr>
              <w:t xml:space="preserve">  сипаттамалары жеткіліксіз. </w:t>
            </w:r>
          </w:p>
          <w:p w14:paraId="5D6FF707" w14:textId="77777777" w:rsidR="00FA4884" w:rsidRPr="00D33044" w:rsidRDefault="00FA4884" w:rsidP="0088666C">
            <w:pPr>
              <w:jc w:val="both"/>
              <w:rPr>
                <w:sz w:val="20"/>
                <w:szCs w:val="20"/>
                <w:lang w:val="kk-KZ"/>
              </w:rPr>
            </w:pPr>
            <w:r w:rsidRPr="00D33044">
              <w:rPr>
                <w:sz w:val="20"/>
                <w:szCs w:val="20"/>
                <w:lang w:val="kk-KZ"/>
              </w:rPr>
              <w:t xml:space="preserve">Презентация жоспары, қорытындысы және қолданылған әдебиет тізімі бар, суреттердің сілтемелері жоқ.  Ауызша қорғау барысында қойылған сұрақтарға толық әрі дәйкеті түрде  жауап берілді. </w:t>
            </w:r>
          </w:p>
        </w:tc>
        <w:tc>
          <w:tcPr>
            <w:tcW w:w="2446" w:type="dxa"/>
          </w:tcPr>
          <w:p w14:paraId="2B64C14E" w14:textId="6AF4B5F9" w:rsidR="009E1CEB" w:rsidRPr="00D33044" w:rsidRDefault="00FA4884" w:rsidP="009E1CEB">
            <w:pPr>
              <w:jc w:val="both"/>
              <w:rPr>
                <w:sz w:val="20"/>
                <w:szCs w:val="20"/>
                <w:lang w:val="kk-KZ"/>
              </w:rPr>
            </w:pPr>
            <w:r w:rsidRPr="00D33044">
              <w:rPr>
                <w:sz w:val="20"/>
                <w:szCs w:val="20"/>
                <w:lang w:val="kk-KZ"/>
              </w:rPr>
              <w:t xml:space="preserve">Презентацияда </w:t>
            </w:r>
            <w:r w:rsidR="008E2FB6" w:rsidRPr="00D33044">
              <w:rPr>
                <w:sz w:val="20"/>
                <w:szCs w:val="20"/>
                <w:lang w:val="kk-KZ"/>
              </w:rPr>
              <w:t>ө</w:t>
            </w:r>
            <w:r w:rsidR="009E1CEB" w:rsidRPr="00D33044">
              <w:rPr>
                <w:sz w:val="20"/>
                <w:szCs w:val="20"/>
                <w:lang w:val="kk-KZ"/>
              </w:rPr>
              <w:t>сімдіктердің тыныс алу процесінде өтетін реакциялар</w:t>
            </w:r>
            <w:r w:rsidR="008E2FB6" w:rsidRPr="00D33044">
              <w:rPr>
                <w:sz w:val="20"/>
                <w:szCs w:val="20"/>
                <w:lang w:val="kk-KZ"/>
              </w:rPr>
              <w:t>дың жүру жолдарының реті жойылған,</w:t>
            </w:r>
          </w:p>
          <w:p w14:paraId="5358872E" w14:textId="76652DFE" w:rsidR="00FA4884" w:rsidRPr="00D33044" w:rsidRDefault="009E1CEB" w:rsidP="008E2FB6">
            <w:pPr>
              <w:jc w:val="both"/>
              <w:rPr>
                <w:sz w:val="20"/>
                <w:szCs w:val="20"/>
                <w:lang w:val="kk-KZ"/>
              </w:rPr>
            </w:pPr>
            <w:r w:rsidRPr="00D33044">
              <w:rPr>
                <w:sz w:val="20"/>
                <w:szCs w:val="20"/>
                <w:lang w:val="kk-KZ"/>
              </w:rPr>
              <w:t>сызба-нұсқалар мен суреттер</w:t>
            </w:r>
            <w:r w:rsidR="008E2FB6" w:rsidRPr="00D33044">
              <w:rPr>
                <w:sz w:val="20"/>
                <w:szCs w:val="20"/>
                <w:lang w:val="kk-KZ"/>
              </w:rPr>
              <w:t xml:space="preserve"> </w:t>
            </w:r>
            <w:r w:rsidRPr="00D33044">
              <w:rPr>
                <w:sz w:val="20"/>
                <w:szCs w:val="20"/>
                <w:lang w:val="kk-KZ"/>
              </w:rPr>
              <w:t xml:space="preserve"> </w:t>
            </w:r>
            <w:r w:rsidR="00FA4884" w:rsidRPr="00D33044">
              <w:rPr>
                <w:sz w:val="20"/>
                <w:szCs w:val="20"/>
                <w:lang w:val="kk-KZ"/>
              </w:rPr>
              <w:t xml:space="preserve"> тұрпайы.</w:t>
            </w:r>
          </w:p>
          <w:p w14:paraId="0646D23F" w14:textId="77777777" w:rsidR="00FA4884" w:rsidRPr="00D33044" w:rsidRDefault="00FA4884" w:rsidP="0088666C">
            <w:pPr>
              <w:rPr>
                <w:sz w:val="20"/>
                <w:szCs w:val="20"/>
                <w:lang w:val="kk-KZ"/>
              </w:rPr>
            </w:pPr>
            <w:r w:rsidRPr="00D33044">
              <w:rPr>
                <w:sz w:val="20"/>
                <w:szCs w:val="20"/>
                <w:lang w:val="kk-KZ"/>
              </w:rPr>
              <w:t xml:space="preserve">Материалды ұсыну логикасы мен бірізділігі бұзылған. </w:t>
            </w:r>
          </w:p>
          <w:p w14:paraId="65FC68E4" w14:textId="77777777" w:rsidR="00FA4884" w:rsidRPr="00D33044" w:rsidRDefault="00FA4884" w:rsidP="0088666C">
            <w:pPr>
              <w:rPr>
                <w:sz w:val="20"/>
                <w:szCs w:val="20"/>
                <w:lang w:val="kk-KZ"/>
              </w:rPr>
            </w:pPr>
            <w:r w:rsidRPr="00D33044">
              <w:rPr>
                <w:sz w:val="20"/>
                <w:szCs w:val="20"/>
                <w:lang w:val="kk-KZ"/>
              </w:rPr>
              <w:t xml:space="preserve">Презентация жоспары бар, қорытындысы және қолданылған әдебиет тізімі,  суреттердің сілтемелері жоқ.  </w:t>
            </w:r>
          </w:p>
          <w:p w14:paraId="1F50E0E6" w14:textId="77777777" w:rsidR="00FA4884" w:rsidRPr="00D33044" w:rsidRDefault="00FA4884" w:rsidP="0088666C">
            <w:pPr>
              <w:rPr>
                <w:sz w:val="20"/>
                <w:szCs w:val="20"/>
                <w:lang w:val="kk-KZ"/>
              </w:rPr>
            </w:pPr>
            <w:r w:rsidRPr="00D33044">
              <w:rPr>
                <w:sz w:val="20"/>
                <w:szCs w:val="20"/>
                <w:lang w:val="kk-KZ"/>
              </w:rPr>
              <w:t>Ауызша қорғау барысында қойылған сұрақтарға толық  жауап берілмеді.</w:t>
            </w:r>
          </w:p>
          <w:p w14:paraId="7CD0AADF" w14:textId="77777777" w:rsidR="00FA4884" w:rsidRPr="00D33044" w:rsidRDefault="00FA4884" w:rsidP="0088666C">
            <w:pPr>
              <w:jc w:val="both"/>
              <w:rPr>
                <w:sz w:val="20"/>
                <w:szCs w:val="20"/>
                <w:lang w:val="kk-KZ"/>
              </w:rPr>
            </w:pPr>
          </w:p>
          <w:p w14:paraId="6C382C9D" w14:textId="77777777" w:rsidR="00FA4884" w:rsidRPr="00D33044" w:rsidRDefault="00FA4884" w:rsidP="0088666C">
            <w:pPr>
              <w:jc w:val="both"/>
              <w:rPr>
                <w:sz w:val="20"/>
                <w:szCs w:val="20"/>
                <w:lang w:val="kk-KZ"/>
              </w:rPr>
            </w:pPr>
          </w:p>
        </w:tc>
        <w:tc>
          <w:tcPr>
            <w:tcW w:w="1949" w:type="dxa"/>
          </w:tcPr>
          <w:p w14:paraId="421469C3" w14:textId="1FE5F381" w:rsidR="00FA4884" w:rsidRPr="00D33044" w:rsidRDefault="00FA4884" w:rsidP="0088666C">
            <w:pPr>
              <w:rPr>
                <w:sz w:val="20"/>
                <w:szCs w:val="20"/>
                <w:lang w:val="kk-KZ"/>
              </w:rPr>
            </w:pPr>
            <w:r w:rsidRPr="00D33044">
              <w:rPr>
                <w:sz w:val="20"/>
                <w:szCs w:val="20"/>
                <w:lang w:val="kk-KZ"/>
              </w:rPr>
              <w:t>Презентация</w:t>
            </w:r>
            <w:r w:rsidR="000B0E50" w:rsidRPr="00D33044">
              <w:rPr>
                <w:sz w:val="20"/>
                <w:szCs w:val="20"/>
                <w:lang w:val="kk-KZ"/>
              </w:rPr>
              <w:t>да</w:t>
            </w:r>
            <w:r w:rsidRPr="00D33044">
              <w:rPr>
                <w:sz w:val="20"/>
                <w:szCs w:val="20"/>
                <w:lang w:val="kk-KZ"/>
              </w:rPr>
              <w:t xml:space="preserve"> берілген тақырыптың мәні мен мағынасы ашылмаған, келтірілге</w:t>
            </w:r>
            <w:r w:rsidR="008E2FB6" w:rsidRPr="00D33044">
              <w:rPr>
                <w:sz w:val="20"/>
                <w:szCs w:val="20"/>
                <w:lang w:val="kk-KZ"/>
              </w:rPr>
              <w:t>н суреттер мен сызбалар тұрпайы,</w:t>
            </w:r>
            <w:r w:rsidRPr="00D33044">
              <w:rPr>
                <w:sz w:val="20"/>
                <w:szCs w:val="20"/>
                <w:lang w:val="kk-KZ"/>
              </w:rPr>
              <w:t xml:space="preserve">  тұжырымдар </w:t>
            </w:r>
          </w:p>
          <w:p w14:paraId="242A38E1" w14:textId="53BB60A6" w:rsidR="00FA4884" w:rsidRPr="00D33044" w:rsidRDefault="00FA4884" w:rsidP="0088666C">
            <w:pPr>
              <w:rPr>
                <w:sz w:val="20"/>
                <w:szCs w:val="20"/>
                <w:lang w:val="kk-KZ"/>
              </w:rPr>
            </w:pPr>
            <w:r w:rsidRPr="00D33044">
              <w:rPr>
                <w:sz w:val="20"/>
                <w:szCs w:val="20"/>
                <w:lang w:val="kk-KZ"/>
              </w:rPr>
              <w:t xml:space="preserve">мен қорытындылар бұрыс, мағынасыз сөйлемдер көп, логикасы мен бірізділігі сақталмаған. </w:t>
            </w:r>
          </w:p>
          <w:p w14:paraId="02D4DDD1" w14:textId="77777777" w:rsidR="00FA4884" w:rsidRPr="00D33044" w:rsidRDefault="00FA4884" w:rsidP="0088666C">
            <w:pPr>
              <w:rPr>
                <w:sz w:val="20"/>
                <w:szCs w:val="20"/>
                <w:lang w:val="kk-KZ"/>
              </w:rPr>
            </w:pPr>
            <w:r w:rsidRPr="00D33044">
              <w:rPr>
                <w:sz w:val="20"/>
                <w:szCs w:val="20"/>
                <w:lang w:val="kk-KZ"/>
              </w:rPr>
              <w:t>Презентация көлемі сын көтермейді, жоспары, қолданылған әдебиет тізімі жоқ, суреттер аз, сілтемелері жоқ.</w:t>
            </w:r>
          </w:p>
          <w:p w14:paraId="3B4E58BE" w14:textId="77777777" w:rsidR="00FA4884" w:rsidRPr="00D33044" w:rsidRDefault="00FA4884" w:rsidP="0088666C">
            <w:pPr>
              <w:rPr>
                <w:sz w:val="20"/>
                <w:szCs w:val="20"/>
                <w:lang w:val="kk-KZ"/>
              </w:rPr>
            </w:pPr>
            <w:r w:rsidRPr="00D33044">
              <w:rPr>
                <w:sz w:val="20"/>
                <w:szCs w:val="20"/>
                <w:lang w:val="kk-KZ"/>
              </w:rPr>
              <w:t>Ауызша қорғау барысында қойылған сұрақтарға толық  жауап берілмеді.</w:t>
            </w:r>
          </w:p>
        </w:tc>
        <w:tc>
          <w:tcPr>
            <w:tcW w:w="2138" w:type="dxa"/>
          </w:tcPr>
          <w:p w14:paraId="47AF453F" w14:textId="37E4D945" w:rsidR="00FA4884" w:rsidRPr="00D33044" w:rsidRDefault="00FA4884" w:rsidP="0088666C">
            <w:pPr>
              <w:rPr>
                <w:sz w:val="20"/>
                <w:szCs w:val="20"/>
                <w:lang w:val="kk-KZ"/>
              </w:rPr>
            </w:pPr>
            <w:r w:rsidRPr="00D33044">
              <w:rPr>
                <w:sz w:val="20"/>
                <w:szCs w:val="20"/>
                <w:lang w:val="kk-KZ"/>
              </w:rPr>
              <w:t>Презентацияда берілген тақырыптың мәні мен мағынасы ашылмаған, орындау талабына сәйкес емес.</w:t>
            </w:r>
          </w:p>
          <w:p w14:paraId="616FFB0A" w14:textId="77777777" w:rsidR="001B4A00" w:rsidRPr="00D33044" w:rsidRDefault="001B4A00" w:rsidP="0088666C">
            <w:pPr>
              <w:rPr>
                <w:sz w:val="20"/>
                <w:szCs w:val="20"/>
                <w:lang w:val="kk-KZ"/>
              </w:rPr>
            </w:pPr>
          </w:p>
          <w:p w14:paraId="2A0052A9" w14:textId="3BDB6D70" w:rsidR="00FA4884" w:rsidRPr="00D33044" w:rsidRDefault="00FA4884" w:rsidP="000B0E50">
            <w:pPr>
              <w:rPr>
                <w:sz w:val="20"/>
                <w:szCs w:val="20"/>
                <w:lang w:val="kk-KZ"/>
              </w:rPr>
            </w:pPr>
            <w:r w:rsidRPr="00D33044">
              <w:rPr>
                <w:sz w:val="20"/>
                <w:szCs w:val="20"/>
                <w:lang w:val="kk-KZ"/>
              </w:rPr>
              <w:t xml:space="preserve">БӨЖ тапсыру мерзімі мен </w:t>
            </w:r>
            <w:r w:rsidR="000B0E50" w:rsidRPr="00D33044">
              <w:rPr>
                <w:sz w:val="20"/>
                <w:szCs w:val="20"/>
                <w:lang w:val="kk-KZ"/>
              </w:rPr>
              <w:t>ережелері</w:t>
            </w:r>
            <w:r w:rsidRPr="00D33044">
              <w:rPr>
                <w:sz w:val="20"/>
                <w:szCs w:val="20"/>
                <w:lang w:val="kk-KZ"/>
              </w:rPr>
              <w:t xml:space="preserve"> бұз</w:t>
            </w:r>
            <w:r w:rsidR="000B0E50" w:rsidRPr="00D33044">
              <w:rPr>
                <w:sz w:val="20"/>
                <w:szCs w:val="20"/>
                <w:lang w:val="kk-KZ"/>
              </w:rPr>
              <w:t>ылған</w:t>
            </w:r>
            <w:r w:rsidRPr="00D33044">
              <w:rPr>
                <w:sz w:val="20"/>
                <w:szCs w:val="20"/>
                <w:lang w:val="kk-KZ"/>
              </w:rPr>
              <w:t>.</w:t>
            </w:r>
          </w:p>
        </w:tc>
      </w:tr>
      <w:tr w:rsidR="00D72D4F" w:rsidRPr="00D33044" w14:paraId="1A5BE8F9" w14:textId="77777777" w:rsidTr="00D33044">
        <w:trPr>
          <w:trHeight w:val="244"/>
        </w:trPr>
        <w:tc>
          <w:tcPr>
            <w:tcW w:w="458" w:type="dxa"/>
          </w:tcPr>
          <w:p w14:paraId="0652D726" w14:textId="77777777" w:rsidR="00FA4884" w:rsidRPr="00D33044" w:rsidRDefault="00FA4884" w:rsidP="0088666C">
            <w:pPr>
              <w:jc w:val="center"/>
              <w:rPr>
                <w:b/>
                <w:sz w:val="20"/>
                <w:szCs w:val="20"/>
                <w:lang w:val="kk-KZ"/>
              </w:rPr>
            </w:pPr>
          </w:p>
        </w:tc>
        <w:tc>
          <w:tcPr>
            <w:tcW w:w="2142" w:type="dxa"/>
          </w:tcPr>
          <w:p w14:paraId="33146DB3" w14:textId="77777777" w:rsidR="00FA4884" w:rsidRPr="00D33044" w:rsidRDefault="00FA4884" w:rsidP="0088666C">
            <w:pPr>
              <w:jc w:val="both"/>
              <w:rPr>
                <w:sz w:val="20"/>
                <w:szCs w:val="20"/>
                <w:lang w:val="kk-KZ"/>
              </w:rPr>
            </w:pPr>
          </w:p>
        </w:tc>
        <w:tc>
          <w:tcPr>
            <w:tcW w:w="2172" w:type="dxa"/>
          </w:tcPr>
          <w:p w14:paraId="31C13BE7" w14:textId="77777777" w:rsidR="00FA4884" w:rsidRPr="00D33044" w:rsidRDefault="00FA4884" w:rsidP="0088666C">
            <w:pPr>
              <w:jc w:val="center"/>
              <w:rPr>
                <w:b/>
                <w:sz w:val="20"/>
                <w:szCs w:val="20"/>
              </w:rPr>
            </w:pPr>
            <w:r w:rsidRPr="00D33044">
              <w:rPr>
                <w:b/>
                <w:sz w:val="20"/>
                <w:szCs w:val="20"/>
              </w:rPr>
              <w:t>17-18 балл</w:t>
            </w:r>
          </w:p>
        </w:tc>
        <w:tc>
          <w:tcPr>
            <w:tcW w:w="2257" w:type="dxa"/>
          </w:tcPr>
          <w:p w14:paraId="5D23D885" w14:textId="77777777" w:rsidR="00FA4884" w:rsidRPr="00D33044" w:rsidRDefault="00FA4884" w:rsidP="0088666C">
            <w:pPr>
              <w:jc w:val="center"/>
              <w:rPr>
                <w:b/>
                <w:sz w:val="20"/>
                <w:szCs w:val="20"/>
                <w:lang w:val="kk-KZ"/>
              </w:rPr>
            </w:pPr>
            <w:r w:rsidRPr="00D33044">
              <w:rPr>
                <w:b/>
                <w:sz w:val="20"/>
                <w:szCs w:val="20"/>
                <w:lang w:val="kk-KZ"/>
              </w:rPr>
              <w:t>16-13 балл</w:t>
            </w:r>
          </w:p>
        </w:tc>
        <w:tc>
          <w:tcPr>
            <w:tcW w:w="2446" w:type="dxa"/>
          </w:tcPr>
          <w:p w14:paraId="43364AB8" w14:textId="77777777" w:rsidR="00FA4884" w:rsidRPr="00D33044" w:rsidRDefault="00FA4884" w:rsidP="0088666C">
            <w:pPr>
              <w:jc w:val="center"/>
              <w:rPr>
                <w:b/>
                <w:sz w:val="20"/>
                <w:szCs w:val="20"/>
                <w:lang w:val="kk-KZ"/>
              </w:rPr>
            </w:pPr>
            <w:r w:rsidRPr="00D33044">
              <w:rPr>
                <w:b/>
                <w:sz w:val="20"/>
                <w:szCs w:val="20"/>
                <w:lang w:val="kk-KZ"/>
              </w:rPr>
              <w:t>9-12 балл</w:t>
            </w:r>
          </w:p>
        </w:tc>
        <w:tc>
          <w:tcPr>
            <w:tcW w:w="1949" w:type="dxa"/>
          </w:tcPr>
          <w:p w14:paraId="14DD5DF9" w14:textId="77777777" w:rsidR="00FA4884" w:rsidRPr="00D33044" w:rsidRDefault="00FA4884" w:rsidP="0088666C">
            <w:pPr>
              <w:jc w:val="center"/>
              <w:rPr>
                <w:b/>
                <w:sz w:val="20"/>
                <w:szCs w:val="20"/>
                <w:lang w:val="kk-KZ"/>
              </w:rPr>
            </w:pPr>
            <w:r w:rsidRPr="00D33044">
              <w:rPr>
                <w:b/>
                <w:sz w:val="20"/>
                <w:szCs w:val="20"/>
                <w:lang w:val="kk-KZ"/>
              </w:rPr>
              <w:t>5-8 балл</w:t>
            </w:r>
          </w:p>
        </w:tc>
        <w:tc>
          <w:tcPr>
            <w:tcW w:w="2138" w:type="dxa"/>
          </w:tcPr>
          <w:p w14:paraId="0B6AC6DE" w14:textId="77777777" w:rsidR="00FA4884" w:rsidRPr="00D33044" w:rsidRDefault="00FA4884" w:rsidP="0088666C">
            <w:pPr>
              <w:jc w:val="center"/>
              <w:rPr>
                <w:b/>
                <w:sz w:val="20"/>
                <w:szCs w:val="20"/>
                <w:lang w:val="kk-KZ"/>
              </w:rPr>
            </w:pPr>
            <w:r w:rsidRPr="00D33044">
              <w:rPr>
                <w:b/>
                <w:sz w:val="20"/>
                <w:szCs w:val="20"/>
                <w:lang w:val="kk-KZ"/>
              </w:rPr>
              <w:t>0-4 балл</w:t>
            </w:r>
          </w:p>
        </w:tc>
      </w:tr>
      <w:tr w:rsidR="00D72D4F" w:rsidRPr="00D93E21" w14:paraId="5E5AEFE6" w14:textId="77777777" w:rsidTr="00D72D4F">
        <w:tc>
          <w:tcPr>
            <w:tcW w:w="458" w:type="dxa"/>
          </w:tcPr>
          <w:p w14:paraId="53056662" w14:textId="5C7F897D" w:rsidR="00FA4884" w:rsidRPr="00D33044" w:rsidRDefault="000F28B0" w:rsidP="0088666C">
            <w:pPr>
              <w:jc w:val="center"/>
              <w:rPr>
                <w:b/>
                <w:sz w:val="20"/>
                <w:szCs w:val="20"/>
                <w:lang w:val="kk-KZ"/>
              </w:rPr>
            </w:pPr>
            <w:r w:rsidRPr="00D33044">
              <w:rPr>
                <w:b/>
                <w:sz w:val="20"/>
                <w:szCs w:val="20"/>
                <w:lang w:val="kk-KZ"/>
              </w:rPr>
              <w:t>2</w:t>
            </w:r>
          </w:p>
        </w:tc>
        <w:tc>
          <w:tcPr>
            <w:tcW w:w="2142" w:type="dxa"/>
          </w:tcPr>
          <w:p w14:paraId="113593D9" w14:textId="77777777" w:rsidR="00FA4884" w:rsidRPr="00D33044" w:rsidRDefault="00FA4884" w:rsidP="0088666C">
            <w:pPr>
              <w:jc w:val="both"/>
              <w:rPr>
                <w:b/>
                <w:sz w:val="20"/>
                <w:szCs w:val="20"/>
                <w:lang w:val="kk-KZ" w:eastAsia="ko-KR"/>
              </w:rPr>
            </w:pPr>
            <w:r w:rsidRPr="00D33044">
              <w:rPr>
                <w:b/>
                <w:sz w:val="20"/>
                <w:szCs w:val="20"/>
                <w:lang w:val="kk-KZ"/>
              </w:rPr>
              <w:t>БӨЖ 2.</w:t>
            </w:r>
          </w:p>
          <w:p w14:paraId="248F5D7A" w14:textId="7B57D187" w:rsidR="008E2FB6" w:rsidRPr="00D33044" w:rsidRDefault="00C2515A" w:rsidP="0088666C">
            <w:pPr>
              <w:rPr>
                <w:sz w:val="20"/>
                <w:szCs w:val="20"/>
                <w:lang w:val="kk-KZ"/>
              </w:rPr>
            </w:pPr>
            <w:r w:rsidRPr="00D33044">
              <w:rPr>
                <w:sz w:val="20"/>
                <w:szCs w:val="20"/>
                <w:lang w:val="kk-KZ"/>
              </w:rPr>
              <w:t>«</w:t>
            </w:r>
            <w:r w:rsidR="00D425CA" w:rsidRPr="00D33044">
              <w:rPr>
                <w:sz w:val="20"/>
                <w:szCs w:val="20"/>
                <w:lang w:val="kk-KZ"/>
              </w:rPr>
              <w:t>Өсімдіктердің өнімділігін арттыру</w:t>
            </w:r>
            <w:r w:rsidRPr="00D33044">
              <w:rPr>
                <w:sz w:val="20"/>
                <w:szCs w:val="20"/>
                <w:lang w:val="kk-KZ"/>
              </w:rPr>
              <w:t>»</w:t>
            </w:r>
            <w:r w:rsidR="00D425CA" w:rsidRPr="00D33044">
              <w:rPr>
                <w:sz w:val="20"/>
                <w:szCs w:val="20"/>
                <w:lang w:val="kk-KZ"/>
              </w:rPr>
              <w:t xml:space="preserve"> </w:t>
            </w:r>
            <w:r w:rsidR="00D425CA" w:rsidRPr="00D33044">
              <w:rPr>
                <w:sz w:val="20"/>
                <w:szCs w:val="20"/>
                <w:lang w:val="kk-KZ"/>
              </w:rPr>
              <w:lastRenderedPageBreak/>
              <w:t>тақырыбына арналған ғылыми мақалаларды талдау.</w:t>
            </w:r>
          </w:p>
          <w:p w14:paraId="747930BD" w14:textId="77777777" w:rsidR="0051556D" w:rsidRPr="00D33044" w:rsidRDefault="0051556D" w:rsidP="0088666C">
            <w:pPr>
              <w:rPr>
                <w:sz w:val="20"/>
                <w:szCs w:val="20"/>
                <w:lang w:val="kk-KZ"/>
              </w:rPr>
            </w:pPr>
          </w:p>
          <w:p w14:paraId="00B63774" w14:textId="77777777" w:rsidR="008E2FB6" w:rsidRPr="00D33044" w:rsidRDefault="00D425CA" w:rsidP="0088666C">
            <w:pPr>
              <w:rPr>
                <w:sz w:val="20"/>
                <w:szCs w:val="20"/>
                <w:lang w:val="kk-KZ"/>
              </w:rPr>
            </w:pPr>
            <w:r w:rsidRPr="00D33044">
              <w:rPr>
                <w:sz w:val="20"/>
                <w:szCs w:val="20"/>
                <w:lang w:val="kk-KZ"/>
              </w:rPr>
              <w:t xml:space="preserve">Чат GPT пайдаланып, </w:t>
            </w:r>
          </w:p>
          <w:p w14:paraId="5F6729EE" w14:textId="1FFE99B5" w:rsidR="00D425CA" w:rsidRPr="00D33044" w:rsidRDefault="00D425CA" w:rsidP="0088666C">
            <w:pPr>
              <w:rPr>
                <w:sz w:val="20"/>
                <w:szCs w:val="20"/>
                <w:lang w:val="kk-KZ"/>
              </w:rPr>
            </w:pPr>
            <w:r w:rsidRPr="00D33044">
              <w:rPr>
                <w:sz w:val="20"/>
                <w:szCs w:val="20"/>
                <w:lang w:val="kk-KZ"/>
              </w:rPr>
              <w:t>белгілі бір ауыл</w:t>
            </w:r>
            <w:r w:rsidR="001B4A00" w:rsidRPr="00D33044">
              <w:rPr>
                <w:sz w:val="20"/>
                <w:szCs w:val="20"/>
                <w:lang w:val="kk-KZ"/>
              </w:rPr>
              <w:t xml:space="preserve"> </w:t>
            </w:r>
            <w:r w:rsidRPr="00D33044">
              <w:rPr>
                <w:sz w:val="20"/>
                <w:szCs w:val="20"/>
                <w:lang w:val="kk-KZ"/>
              </w:rPr>
              <w:t>шаруашылық өсімдіктің өнімділік көрсеткіштерін анықтауға арналған тәжірибе әдістемесін құрастыру.</w:t>
            </w:r>
          </w:p>
          <w:p w14:paraId="0A5D6F14" w14:textId="77777777" w:rsidR="00FA4884" w:rsidRPr="00D33044" w:rsidRDefault="00FA4884" w:rsidP="008E2FB6">
            <w:pPr>
              <w:rPr>
                <w:sz w:val="20"/>
                <w:szCs w:val="20"/>
                <w:lang w:val="kk-KZ"/>
              </w:rPr>
            </w:pPr>
          </w:p>
        </w:tc>
        <w:tc>
          <w:tcPr>
            <w:tcW w:w="2172" w:type="dxa"/>
          </w:tcPr>
          <w:p w14:paraId="198F4425" w14:textId="2266A414" w:rsidR="00DB3DF4" w:rsidRPr="00D33044" w:rsidRDefault="008E2FB6" w:rsidP="00DB3DF4">
            <w:pPr>
              <w:jc w:val="both"/>
              <w:rPr>
                <w:sz w:val="20"/>
                <w:szCs w:val="20"/>
                <w:lang w:val="kk-KZ"/>
              </w:rPr>
            </w:pPr>
            <w:r w:rsidRPr="00D33044">
              <w:rPr>
                <w:sz w:val="20"/>
                <w:szCs w:val="20"/>
                <w:lang w:val="kk-KZ"/>
              </w:rPr>
              <w:lastRenderedPageBreak/>
              <w:t>Өсі</w:t>
            </w:r>
            <w:r w:rsidR="00DB3DF4" w:rsidRPr="00D33044">
              <w:rPr>
                <w:sz w:val="20"/>
                <w:szCs w:val="20"/>
                <w:lang w:val="kk-KZ"/>
              </w:rPr>
              <w:t xml:space="preserve">мдіктердің өнімділігін арттыру мәселесін қамтитын </w:t>
            </w:r>
            <w:r w:rsidR="00DB3DF4" w:rsidRPr="00D33044">
              <w:rPr>
                <w:rFonts w:eastAsia="???"/>
                <w:color w:val="000000"/>
                <w:sz w:val="20"/>
                <w:szCs w:val="20"/>
                <w:lang w:val="kk-KZ"/>
              </w:rPr>
              <w:lastRenderedPageBreak/>
              <w:t>ғылыми мақал</w:t>
            </w:r>
            <w:r w:rsidR="001B4A00" w:rsidRPr="00D33044">
              <w:rPr>
                <w:rFonts w:eastAsia="???"/>
                <w:color w:val="000000"/>
                <w:sz w:val="20"/>
                <w:szCs w:val="20"/>
                <w:lang w:val="kk-KZ"/>
              </w:rPr>
              <w:t>аларға (шетел,</w:t>
            </w:r>
            <w:r w:rsidR="00DB3DF4" w:rsidRPr="00D33044">
              <w:rPr>
                <w:rFonts w:eastAsia="???"/>
                <w:color w:val="000000"/>
                <w:sz w:val="20"/>
                <w:szCs w:val="20"/>
                <w:lang w:val="kk-KZ"/>
              </w:rPr>
              <w:t>ТМД)</w:t>
            </w:r>
            <w:r w:rsidR="00DB3DF4" w:rsidRPr="00D33044">
              <w:rPr>
                <w:sz w:val="20"/>
                <w:szCs w:val="20"/>
                <w:lang w:val="kk-KZ"/>
              </w:rPr>
              <w:t xml:space="preserve"> жасаған ізденістері дұрыс  және оларды топтастыру мен талдауы, қорытындылары мен тұжырымдары орынды. </w:t>
            </w:r>
          </w:p>
          <w:p w14:paraId="0452153B" w14:textId="56B152CE" w:rsidR="008E2FB6" w:rsidRPr="00D33044" w:rsidRDefault="00DB3DF4" w:rsidP="008E2FB6">
            <w:pPr>
              <w:rPr>
                <w:sz w:val="20"/>
                <w:szCs w:val="20"/>
                <w:lang w:val="kk-KZ"/>
              </w:rPr>
            </w:pPr>
            <w:r w:rsidRPr="00D33044">
              <w:rPr>
                <w:sz w:val="20"/>
                <w:szCs w:val="20"/>
                <w:lang w:val="kk-KZ"/>
              </w:rPr>
              <w:t>А</w:t>
            </w:r>
            <w:r w:rsidR="008E2FB6" w:rsidRPr="00D33044">
              <w:rPr>
                <w:sz w:val="20"/>
                <w:szCs w:val="20"/>
                <w:lang w:val="kk-KZ"/>
              </w:rPr>
              <w:t>уыл</w:t>
            </w:r>
            <w:r w:rsidR="001B4A00" w:rsidRPr="00D33044">
              <w:rPr>
                <w:sz w:val="20"/>
                <w:szCs w:val="20"/>
                <w:lang w:val="kk-KZ"/>
              </w:rPr>
              <w:t xml:space="preserve"> </w:t>
            </w:r>
            <w:r w:rsidR="008E2FB6" w:rsidRPr="00D33044">
              <w:rPr>
                <w:sz w:val="20"/>
                <w:szCs w:val="20"/>
                <w:lang w:val="kk-KZ"/>
              </w:rPr>
              <w:t>шаруашылық өсімдіктің өнімділік көрсеткіштерін анықтауға</w:t>
            </w:r>
            <w:r w:rsidRPr="00D33044">
              <w:rPr>
                <w:sz w:val="20"/>
                <w:szCs w:val="20"/>
                <w:lang w:val="kk-KZ"/>
              </w:rPr>
              <w:t xml:space="preserve"> арналған тәжірибе әдістемесі дұрыс</w:t>
            </w:r>
            <w:r w:rsidR="008E2FB6" w:rsidRPr="00D33044">
              <w:rPr>
                <w:sz w:val="20"/>
                <w:szCs w:val="20"/>
                <w:lang w:val="kk-KZ"/>
              </w:rPr>
              <w:t xml:space="preserve"> құрастыр</w:t>
            </w:r>
            <w:r w:rsidRPr="00D33044">
              <w:rPr>
                <w:sz w:val="20"/>
                <w:szCs w:val="20"/>
                <w:lang w:val="kk-KZ"/>
              </w:rPr>
              <w:t>ылған.</w:t>
            </w:r>
          </w:p>
          <w:p w14:paraId="0AEB9ADF" w14:textId="28332710" w:rsidR="00FA4884" w:rsidRPr="00D33044" w:rsidRDefault="00FA4884" w:rsidP="0088666C">
            <w:pPr>
              <w:jc w:val="both"/>
              <w:rPr>
                <w:sz w:val="20"/>
                <w:szCs w:val="20"/>
                <w:lang w:val="kk-KZ"/>
              </w:rPr>
            </w:pPr>
            <w:r w:rsidRPr="00D33044">
              <w:rPr>
                <w:sz w:val="20"/>
                <w:szCs w:val="20"/>
                <w:lang w:val="kk-KZ"/>
              </w:rPr>
              <w:t xml:space="preserve">Қолданылған әдебиет тізімі бар, интернет ресурстары  келтірілген, барлық қолданылған суреттерге сілтемелер жасалған.  Ауызша қорғау барысында қойылған сұрақтарға толық әрі дәйкеті түрде  жауап берілді. </w:t>
            </w:r>
          </w:p>
        </w:tc>
        <w:tc>
          <w:tcPr>
            <w:tcW w:w="2257" w:type="dxa"/>
          </w:tcPr>
          <w:p w14:paraId="4C0231E9" w14:textId="5AB2BA09" w:rsidR="00DB3DF4" w:rsidRPr="00D33044" w:rsidRDefault="00DB3DF4" w:rsidP="0088666C">
            <w:pPr>
              <w:jc w:val="both"/>
              <w:rPr>
                <w:sz w:val="20"/>
                <w:szCs w:val="20"/>
                <w:lang w:val="kk-KZ"/>
              </w:rPr>
            </w:pPr>
            <w:r w:rsidRPr="00D33044">
              <w:rPr>
                <w:sz w:val="20"/>
                <w:szCs w:val="20"/>
                <w:lang w:val="kk-KZ"/>
              </w:rPr>
              <w:lastRenderedPageBreak/>
              <w:t>Орындалған жұмыс</w:t>
            </w:r>
            <w:r w:rsidR="008F0356" w:rsidRPr="00D33044">
              <w:rPr>
                <w:sz w:val="20"/>
                <w:szCs w:val="20"/>
                <w:lang w:val="kk-KZ"/>
              </w:rPr>
              <w:t xml:space="preserve"> тақырыпқа сәйкес. Ж</w:t>
            </w:r>
            <w:r w:rsidR="00FA4884" w:rsidRPr="00D33044">
              <w:rPr>
                <w:sz w:val="20"/>
                <w:szCs w:val="20"/>
                <w:lang w:val="kk-KZ"/>
              </w:rPr>
              <w:t xml:space="preserve">оспары,  </w:t>
            </w:r>
            <w:r w:rsidR="00FA4884" w:rsidRPr="00D33044">
              <w:rPr>
                <w:sz w:val="20"/>
                <w:szCs w:val="20"/>
                <w:lang w:val="kk-KZ"/>
              </w:rPr>
              <w:lastRenderedPageBreak/>
              <w:t xml:space="preserve">қорытындылар мен тұжырымдар дұрыс жасалған. </w:t>
            </w:r>
            <w:r w:rsidRPr="00D33044">
              <w:rPr>
                <w:sz w:val="20"/>
                <w:szCs w:val="20"/>
                <w:lang w:val="kk-KZ"/>
              </w:rPr>
              <w:t>Өсімдіктердің өнімділігін арттыру тақырыбы</w:t>
            </w:r>
          </w:p>
          <w:p w14:paraId="0BA10C5F" w14:textId="6BC283DF" w:rsidR="00FA4884" w:rsidRPr="00D33044" w:rsidRDefault="00FA4884" w:rsidP="0088666C">
            <w:pPr>
              <w:jc w:val="both"/>
              <w:rPr>
                <w:sz w:val="20"/>
                <w:szCs w:val="20"/>
                <w:lang w:val="kk-KZ"/>
              </w:rPr>
            </w:pPr>
            <w:r w:rsidRPr="00D33044">
              <w:rPr>
                <w:sz w:val="20"/>
                <w:szCs w:val="20"/>
                <w:lang w:val="kk-KZ"/>
              </w:rPr>
              <w:t>жан-жақты қарастырған</w:t>
            </w:r>
            <w:r w:rsidR="007B21C1" w:rsidRPr="00D33044">
              <w:rPr>
                <w:sz w:val="20"/>
                <w:szCs w:val="20"/>
                <w:lang w:val="kk-KZ"/>
              </w:rPr>
              <w:t>.</w:t>
            </w:r>
            <w:r w:rsidRPr="00D33044">
              <w:rPr>
                <w:sz w:val="20"/>
                <w:szCs w:val="20"/>
                <w:lang w:val="kk-KZ"/>
              </w:rPr>
              <w:t xml:space="preserve"> </w:t>
            </w:r>
            <w:r w:rsidR="007B21C1" w:rsidRPr="00D33044">
              <w:rPr>
                <w:sz w:val="20"/>
                <w:szCs w:val="20"/>
                <w:lang w:val="kk-KZ"/>
              </w:rPr>
              <w:t>А</w:t>
            </w:r>
            <w:r w:rsidRPr="00D33044">
              <w:rPr>
                <w:sz w:val="20"/>
                <w:szCs w:val="20"/>
                <w:lang w:val="kk-KZ"/>
              </w:rPr>
              <w:t xml:space="preserve">лайда </w:t>
            </w:r>
            <w:r w:rsidR="007B21C1" w:rsidRPr="00D33044">
              <w:rPr>
                <w:sz w:val="20"/>
                <w:szCs w:val="20"/>
                <w:lang w:val="kk-KZ"/>
              </w:rPr>
              <w:t>ауыл</w:t>
            </w:r>
            <w:r w:rsidR="001B4A00" w:rsidRPr="00D33044">
              <w:rPr>
                <w:sz w:val="20"/>
                <w:szCs w:val="20"/>
                <w:lang w:val="kk-KZ"/>
              </w:rPr>
              <w:t xml:space="preserve"> </w:t>
            </w:r>
            <w:r w:rsidR="007B21C1" w:rsidRPr="00D33044">
              <w:rPr>
                <w:sz w:val="20"/>
                <w:szCs w:val="20"/>
                <w:lang w:val="kk-KZ"/>
              </w:rPr>
              <w:t>шаруашылық өсімдіктің өнімділік көрсеткіштерін анықтауға арналған тәжірибе әдістемесінде нақты қай өсімдікке қолдануға тиімді болатыны</w:t>
            </w:r>
            <w:r w:rsidRPr="00D33044">
              <w:rPr>
                <w:sz w:val="20"/>
                <w:szCs w:val="20"/>
                <w:lang w:val="kk-KZ"/>
              </w:rPr>
              <w:t xml:space="preserve"> </w:t>
            </w:r>
            <w:r w:rsidR="007B21C1" w:rsidRPr="00D33044">
              <w:rPr>
                <w:sz w:val="20"/>
                <w:szCs w:val="20"/>
                <w:lang w:val="kk-KZ"/>
              </w:rPr>
              <w:t xml:space="preserve">айқын </w:t>
            </w:r>
            <w:r w:rsidRPr="00D33044">
              <w:rPr>
                <w:sz w:val="20"/>
                <w:szCs w:val="20"/>
                <w:lang w:val="kk-KZ"/>
              </w:rPr>
              <w:t xml:space="preserve">келтірілмеген. </w:t>
            </w:r>
          </w:p>
          <w:p w14:paraId="3C644432" w14:textId="4A67B54C" w:rsidR="00FA4884" w:rsidRPr="00D33044" w:rsidRDefault="00FA4884" w:rsidP="0088666C">
            <w:pPr>
              <w:jc w:val="both"/>
              <w:rPr>
                <w:sz w:val="20"/>
                <w:szCs w:val="20"/>
                <w:lang w:val="kk-KZ"/>
              </w:rPr>
            </w:pPr>
            <w:r w:rsidRPr="00D33044">
              <w:rPr>
                <w:sz w:val="20"/>
                <w:szCs w:val="20"/>
                <w:lang w:val="kk-KZ"/>
              </w:rPr>
              <w:t>Ғ</w:t>
            </w:r>
            <w:r w:rsidRPr="00D33044">
              <w:rPr>
                <w:rFonts w:eastAsia="???"/>
                <w:color w:val="000000"/>
                <w:sz w:val="20"/>
                <w:szCs w:val="20"/>
                <w:lang w:val="kk-KZ"/>
              </w:rPr>
              <w:t xml:space="preserve">ылыми әдебиет көздеріне </w:t>
            </w:r>
            <w:r w:rsidRPr="00D33044">
              <w:rPr>
                <w:sz w:val="20"/>
                <w:szCs w:val="20"/>
                <w:lang w:val="kk-KZ"/>
              </w:rPr>
              <w:t>жасаған ізденістері жеткілікті дәрежеде орындалған  және оларды топтаст</w:t>
            </w:r>
            <w:r w:rsidR="007B21C1" w:rsidRPr="00D33044">
              <w:rPr>
                <w:sz w:val="20"/>
                <w:szCs w:val="20"/>
                <w:lang w:val="kk-KZ"/>
              </w:rPr>
              <w:t>ыру мен талдау жұмыстары орынды</w:t>
            </w:r>
            <w:r w:rsidRPr="00D33044">
              <w:rPr>
                <w:sz w:val="20"/>
                <w:szCs w:val="20"/>
                <w:lang w:val="kk-KZ"/>
              </w:rPr>
              <w:t xml:space="preserve">. </w:t>
            </w:r>
          </w:p>
          <w:p w14:paraId="6D990808" w14:textId="1161C677" w:rsidR="00FA4884" w:rsidRPr="00D33044" w:rsidRDefault="00FA4884" w:rsidP="007B21C1">
            <w:pPr>
              <w:jc w:val="both"/>
              <w:rPr>
                <w:sz w:val="20"/>
                <w:szCs w:val="20"/>
                <w:lang w:val="kk-KZ"/>
              </w:rPr>
            </w:pPr>
            <w:r w:rsidRPr="00D33044">
              <w:rPr>
                <w:sz w:val="20"/>
                <w:szCs w:val="20"/>
                <w:lang w:val="kk-KZ"/>
              </w:rPr>
              <w:t xml:space="preserve">Ауызша қорғау барысында қойылған сұрақтарға толық жауап берілді. </w:t>
            </w:r>
          </w:p>
        </w:tc>
        <w:tc>
          <w:tcPr>
            <w:tcW w:w="2446" w:type="dxa"/>
          </w:tcPr>
          <w:p w14:paraId="22D5FAE4" w14:textId="1597C94F" w:rsidR="00FA4884" w:rsidRPr="00D33044" w:rsidRDefault="007B21C1" w:rsidP="0088666C">
            <w:pPr>
              <w:jc w:val="both"/>
              <w:rPr>
                <w:sz w:val="20"/>
                <w:szCs w:val="20"/>
                <w:lang w:val="kk-KZ"/>
              </w:rPr>
            </w:pPr>
            <w:r w:rsidRPr="00D33044">
              <w:rPr>
                <w:sz w:val="20"/>
                <w:szCs w:val="20"/>
                <w:lang w:val="kk-KZ"/>
              </w:rPr>
              <w:lastRenderedPageBreak/>
              <w:t>Орындалған жұмыста</w:t>
            </w:r>
            <w:r w:rsidR="00FA4884" w:rsidRPr="00D33044">
              <w:rPr>
                <w:sz w:val="20"/>
                <w:szCs w:val="20"/>
                <w:lang w:val="kk-KZ"/>
              </w:rPr>
              <w:t xml:space="preserve"> берілген тақырыптың мазмұны толық </w:t>
            </w:r>
            <w:r w:rsidR="00FA4884" w:rsidRPr="00D33044">
              <w:rPr>
                <w:sz w:val="20"/>
                <w:szCs w:val="20"/>
                <w:lang w:val="kk-KZ"/>
              </w:rPr>
              <w:lastRenderedPageBreak/>
              <w:t xml:space="preserve">қамтылмаған. </w:t>
            </w:r>
            <w:r w:rsidRPr="00D33044">
              <w:rPr>
                <w:sz w:val="20"/>
                <w:szCs w:val="20"/>
                <w:lang w:val="kk-KZ"/>
              </w:rPr>
              <w:t>Ауыл</w:t>
            </w:r>
            <w:r w:rsidR="008F0356" w:rsidRPr="00D33044">
              <w:rPr>
                <w:sz w:val="20"/>
                <w:szCs w:val="20"/>
                <w:lang w:val="kk-KZ"/>
              </w:rPr>
              <w:t xml:space="preserve"> </w:t>
            </w:r>
            <w:r w:rsidRPr="00D33044">
              <w:rPr>
                <w:sz w:val="20"/>
                <w:szCs w:val="20"/>
                <w:lang w:val="kk-KZ"/>
              </w:rPr>
              <w:t xml:space="preserve">шаруашылық өсімдіктің өнімділік көрсеткіштерін анықтауға арналған тәжірибе әдістемесі </w:t>
            </w:r>
            <w:r w:rsidR="00FA4884" w:rsidRPr="00D33044">
              <w:rPr>
                <w:sz w:val="20"/>
                <w:szCs w:val="20"/>
                <w:lang w:val="kk-KZ"/>
              </w:rPr>
              <w:t xml:space="preserve">дұрыс құрылмаған, </w:t>
            </w:r>
            <w:r w:rsidRPr="00D33044">
              <w:rPr>
                <w:sz w:val="20"/>
                <w:szCs w:val="20"/>
                <w:lang w:val="kk-KZ"/>
              </w:rPr>
              <w:t>к</w:t>
            </w:r>
            <w:r w:rsidR="0051556D" w:rsidRPr="00D33044">
              <w:rPr>
                <w:sz w:val="20"/>
                <w:szCs w:val="20"/>
                <w:lang w:val="kk-KZ"/>
              </w:rPr>
              <w:t>ү</w:t>
            </w:r>
            <w:r w:rsidRPr="00D33044">
              <w:rPr>
                <w:sz w:val="20"/>
                <w:szCs w:val="20"/>
                <w:lang w:val="kk-KZ"/>
              </w:rPr>
              <w:t>тілетін болжамды нәтижелер</w:t>
            </w:r>
            <w:r w:rsidR="00FA4884" w:rsidRPr="00D33044">
              <w:rPr>
                <w:sz w:val="20"/>
                <w:szCs w:val="20"/>
                <w:lang w:val="kk-KZ"/>
              </w:rPr>
              <w:t xml:space="preserve"> айқындалмаған. </w:t>
            </w:r>
          </w:p>
          <w:p w14:paraId="4D9484BE" w14:textId="5E8156BE" w:rsidR="00FA4884" w:rsidRPr="00D33044" w:rsidRDefault="00FA4884" w:rsidP="007B21C1">
            <w:pPr>
              <w:jc w:val="both"/>
              <w:rPr>
                <w:sz w:val="20"/>
                <w:szCs w:val="20"/>
                <w:lang w:val="kk-KZ"/>
              </w:rPr>
            </w:pPr>
            <w:r w:rsidRPr="00D33044">
              <w:rPr>
                <w:sz w:val="20"/>
                <w:szCs w:val="20"/>
                <w:lang w:val="kk-KZ"/>
              </w:rPr>
              <w:t>Ғ</w:t>
            </w:r>
            <w:r w:rsidRPr="00D33044">
              <w:rPr>
                <w:rFonts w:eastAsia="???"/>
                <w:color w:val="000000"/>
                <w:sz w:val="20"/>
                <w:szCs w:val="20"/>
                <w:lang w:val="kk-KZ"/>
              </w:rPr>
              <w:t xml:space="preserve">ылыми әдебиет көздеріне </w:t>
            </w:r>
            <w:r w:rsidRPr="00D33044">
              <w:rPr>
                <w:sz w:val="20"/>
                <w:szCs w:val="20"/>
                <w:lang w:val="kk-KZ"/>
              </w:rPr>
              <w:t xml:space="preserve"> жасаған ізденістері жеткіліксіз, жинақталған ғылыми мақалалар дұрыс та</w:t>
            </w:r>
            <w:r w:rsidR="007B21C1" w:rsidRPr="00D33044">
              <w:rPr>
                <w:sz w:val="20"/>
                <w:szCs w:val="20"/>
                <w:lang w:val="kk-KZ"/>
              </w:rPr>
              <w:t xml:space="preserve">ңдалмаған. </w:t>
            </w:r>
            <w:r w:rsidRPr="00D33044">
              <w:rPr>
                <w:sz w:val="20"/>
                <w:szCs w:val="20"/>
                <w:lang w:val="kk-KZ"/>
              </w:rPr>
              <w:t>Қолданылған әдебиет тізімі сын көтермейді,  интернет ресурстары  келтірілмеген,  берілген суреттердің сілтемелері жоқ.  Ауызша қорғау барысында қойылған сұрақтарға толық  жауап берілмеді.</w:t>
            </w:r>
          </w:p>
          <w:p w14:paraId="55B555D9" w14:textId="77777777" w:rsidR="00FA4884" w:rsidRPr="00D33044" w:rsidRDefault="00FA4884" w:rsidP="0088666C">
            <w:pPr>
              <w:rPr>
                <w:sz w:val="20"/>
                <w:szCs w:val="20"/>
                <w:lang w:val="kk-KZ"/>
              </w:rPr>
            </w:pPr>
          </w:p>
          <w:p w14:paraId="28AB4418" w14:textId="77777777" w:rsidR="00FA4884" w:rsidRPr="00D33044" w:rsidRDefault="00FA4884" w:rsidP="0088666C">
            <w:pPr>
              <w:jc w:val="both"/>
              <w:rPr>
                <w:sz w:val="20"/>
                <w:szCs w:val="20"/>
                <w:lang w:val="kk-KZ"/>
              </w:rPr>
            </w:pPr>
          </w:p>
        </w:tc>
        <w:tc>
          <w:tcPr>
            <w:tcW w:w="1949" w:type="dxa"/>
          </w:tcPr>
          <w:p w14:paraId="389E55EC" w14:textId="603B9241" w:rsidR="00FA4884" w:rsidRPr="00D33044" w:rsidRDefault="007B21C1" w:rsidP="0088666C">
            <w:pPr>
              <w:rPr>
                <w:sz w:val="20"/>
                <w:szCs w:val="20"/>
                <w:lang w:val="kk-KZ"/>
              </w:rPr>
            </w:pPr>
            <w:r w:rsidRPr="00D33044">
              <w:rPr>
                <w:sz w:val="20"/>
                <w:szCs w:val="20"/>
                <w:lang w:val="kk-KZ"/>
              </w:rPr>
              <w:lastRenderedPageBreak/>
              <w:t>Орындалған жұмыс</w:t>
            </w:r>
            <w:r w:rsidR="0051556D" w:rsidRPr="00D33044">
              <w:rPr>
                <w:sz w:val="20"/>
                <w:szCs w:val="20"/>
                <w:lang w:val="kk-KZ"/>
              </w:rPr>
              <w:t>та</w:t>
            </w:r>
            <w:r w:rsidR="00FA4884" w:rsidRPr="00D33044">
              <w:rPr>
                <w:sz w:val="20"/>
                <w:szCs w:val="20"/>
                <w:lang w:val="kk-KZ"/>
              </w:rPr>
              <w:t xml:space="preserve"> берілген тақырыптың мәні </w:t>
            </w:r>
            <w:r w:rsidR="00FA4884" w:rsidRPr="00D33044">
              <w:rPr>
                <w:sz w:val="20"/>
                <w:szCs w:val="20"/>
                <w:lang w:val="kk-KZ"/>
              </w:rPr>
              <w:lastRenderedPageBreak/>
              <w:t xml:space="preserve">мен мағынасы ашылмаған, </w:t>
            </w:r>
            <w:r w:rsidRPr="00D33044">
              <w:rPr>
                <w:sz w:val="20"/>
                <w:szCs w:val="20"/>
                <w:lang w:val="kk-KZ"/>
              </w:rPr>
              <w:t>құрастырылған әдістеме</w:t>
            </w:r>
            <w:r w:rsidR="00FA4884" w:rsidRPr="00D33044">
              <w:rPr>
                <w:sz w:val="20"/>
                <w:szCs w:val="20"/>
                <w:lang w:val="kk-KZ"/>
              </w:rPr>
              <w:t xml:space="preserve">  тұрпайы әрі  </w:t>
            </w:r>
            <w:r w:rsidRPr="00D33044">
              <w:rPr>
                <w:sz w:val="20"/>
                <w:szCs w:val="20"/>
                <w:lang w:val="kk-KZ"/>
              </w:rPr>
              <w:t xml:space="preserve">күтілетін нәтижелері </w:t>
            </w:r>
            <w:r w:rsidR="00FA4884" w:rsidRPr="00D33044">
              <w:rPr>
                <w:sz w:val="20"/>
                <w:szCs w:val="20"/>
                <w:lang w:val="kk-KZ"/>
              </w:rPr>
              <w:t>бұрыс, мағынасы жоқ сөйлемдер көп, логикасы мен бірізділігі сақталмаған, тақырыптан ауытқуы және бұрмалануы орын алған.</w:t>
            </w:r>
          </w:p>
          <w:p w14:paraId="69248296" w14:textId="66736400" w:rsidR="00FA4884" w:rsidRPr="00D33044" w:rsidRDefault="00FA4884" w:rsidP="0088666C">
            <w:pPr>
              <w:rPr>
                <w:sz w:val="20"/>
                <w:szCs w:val="20"/>
                <w:lang w:val="kk-KZ"/>
              </w:rPr>
            </w:pPr>
            <w:r w:rsidRPr="00D33044">
              <w:rPr>
                <w:sz w:val="20"/>
                <w:szCs w:val="20"/>
                <w:lang w:val="kk-KZ"/>
              </w:rPr>
              <w:t>Реферат көлемі аз, жоспары, қорытындысы және қолданылған әдебиет тізімі жоқ. Ауызша қорғау барысында қойылған сұрақтарға толық  жауап берілмеді.</w:t>
            </w:r>
          </w:p>
          <w:p w14:paraId="38B2B30C" w14:textId="77777777" w:rsidR="00FA4884" w:rsidRPr="00D33044" w:rsidRDefault="00FA4884" w:rsidP="0088666C">
            <w:pPr>
              <w:jc w:val="center"/>
              <w:rPr>
                <w:b/>
                <w:sz w:val="20"/>
                <w:szCs w:val="20"/>
                <w:lang w:val="kk-KZ"/>
              </w:rPr>
            </w:pPr>
          </w:p>
        </w:tc>
        <w:tc>
          <w:tcPr>
            <w:tcW w:w="2138" w:type="dxa"/>
          </w:tcPr>
          <w:p w14:paraId="0CFD6742" w14:textId="77777777" w:rsidR="007B21C1" w:rsidRPr="00D33044" w:rsidRDefault="007B21C1" w:rsidP="0088666C">
            <w:pPr>
              <w:rPr>
                <w:sz w:val="20"/>
                <w:szCs w:val="20"/>
                <w:lang w:val="kk-KZ"/>
              </w:rPr>
            </w:pPr>
            <w:r w:rsidRPr="00D33044">
              <w:rPr>
                <w:sz w:val="20"/>
                <w:szCs w:val="20"/>
                <w:lang w:val="kk-KZ"/>
              </w:rPr>
              <w:lastRenderedPageBreak/>
              <w:t>Орындалған жұмыс сын көтермейді</w:t>
            </w:r>
            <w:r w:rsidR="00FA4884" w:rsidRPr="00D33044">
              <w:rPr>
                <w:sz w:val="20"/>
                <w:szCs w:val="20"/>
                <w:lang w:val="kk-KZ"/>
              </w:rPr>
              <w:t>,</w:t>
            </w:r>
          </w:p>
          <w:p w14:paraId="3A8BA52F" w14:textId="6D36D3E3" w:rsidR="00FA4884" w:rsidRPr="00D33044" w:rsidRDefault="00FA4884" w:rsidP="0088666C">
            <w:pPr>
              <w:rPr>
                <w:sz w:val="20"/>
                <w:szCs w:val="20"/>
                <w:lang w:val="kk-KZ"/>
              </w:rPr>
            </w:pPr>
            <w:r w:rsidRPr="00D33044">
              <w:rPr>
                <w:sz w:val="20"/>
                <w:szCs w:val="20"/>
                <w:lang w:val="kk-KZ"/>
              </w:rPr>
              <w:lastRenderedPageBreak/>
              <w:t>өзге автордың ғылыми туындысын иемендену, ғылыми мақалалардың үзінділерін қосу айқындалды.</w:t>
            </w:r>
          </w:p>
          <w:p w14:paraId="1A4CBD0A" w14:textId="77777777" w:rsidR="00FA4884" w:rsidRPr="00D33044" w:rsidRDefault="00FA4884" w:rsidP="0088666C">
            <w:pPr>
              <w:rPr>
                <w:sz w:val="20"/>
                <w:szCs w:val="20"/>
                <w:lang w:val="kk-KZ"/>
              </w:rPr>
            </w:pPr>
          </w:p>
          <w:p w14:paraId="0CFCEE9F" w14:textId="3CF38CF5" w:rsidR="00FA4884" w:rsidRPr="00D33044" w:rsidRDefault="00FA4884" w:rsidP="007B21C1">
            <w:pPr>
              <w:rPr>
                <w:sz w:val="20"/>
                <w:szCs w:val="20"/>
                <w:lang w:val="kk-KZ"/>
              </w:rPr>
            </w:pPr>
            <w:r w:rsidRPr="00D33044">
              <w:rPr>
                <w:sz w:val="20"/>
                <w:szCs w:val="20"/>
                <w:lang w:val="kk-KZ"/>
              </w:rPr>
              <w:t xml:space="preserve">БӨЖ тапсыру мерзімі мен </w:t>
            </w:r>
            <w:r w:rsidR="007B21C1" w:rsidRPr="00D33044">
              <w:rPr>
                <w:sz w:val="20"/>
                <w:szCs w:val="20"/>
                <w:lang w:val="kk-KZ"/>
              </w:rPr>
              <w:t>ережелері</w:t>
            </w:r>
            <w:r w:rsidRPr="00D33044">
              <w:rPr>
                <w:sz w:val="20"/>
                <w:szCs w:val="20"/>
                <w:lang w:val="kk-KZ"/>
              </w:rPr>
              <w:t xml:space="preserve"> бұз</w:t>
            </w:r>
            <w:r w:rsidR="007B21C1" w:rsidRPr="00D33044">
              <w:rPr>
                <w:sz w:val="20"/>
                <w:szCs w:val="20"/>
                <w:lang w:val="kk-KZ"/>
              </w:rPr>
              <w:t>ылған</w:t>
            </w:r>
            <w:r w:rsidRPr="00D33044">
              <w:rPr>
                <w:sz w:val="20"/>
                <w:szCs w:val="20"/>
                <w:lang w:val="kk-KZ"/>
              </w:rPr>
              <w:t>.</w:t>
            </w:r>
          </w:p>
        </w:tc>
      </w:tr>
      <w:tr w:rsidR="00D72D4F" w:rsidRPr="00D33044" w14:paraId="078CB7C7" w14:textId="77777777" w:rsidTr="00D72D4F">
        <w:tc>
          <w:tcPr>
            <w:tcW w:w="458" w:type="dxa"/>
          </w:tcPr>
          <w:p w14:paraId="61B235DA" w14:textId="77777777" w:rsidR="00FA4884" w:rsidRPr="00D33044" w:rsidRDefault="00FA4884" w:rsidP="0088666C">
            <w:pPr>
              <w:jc w:val="center"/>
              <w:rPr>
                <w:b/>
                <w:sz w:val="20"/>
                <w:szCs w:val="20"/>
                <w:lang w:val="kk-KZ"/>
              </w:rPr>
            </w:pPr>
          </w:p>
        </w:tc>
        <w:tc>
          <w:tcPr>
            <w:tcW w:w="2142" w:type="dxa"/>
          </w:tcPr>
          <w:p w14:paraId="0CC8CA3C" w14:textId="77777777" w:rsidR="00FA4884" w:rsidRPr="00D33044" w:rsidRDefault="00FA4884" w:rsidP="0088666C">
            <w:pPr>
              <w:jc w:val="both"/>
              <w:rPr>
                <w:sz w:val="20"/>
                <w:szCs w:val="20"/>
                <w:lang w:val="kk-KZ" w:eastAsia="ko-KR"/>
              </w:rPr>
            </w:pPr>
          </w:p>
        </w:tc>
        <w:tc>
          <w:tcPr>
            <w:tcW w:w="2172" w:type="dxa"/>
          </w:tcPr>
          <w:p w14:paraId="0E0311B4" w14:textId="77777777" w:rsidR="00FA4884" w:rsidRPr="00D33044" w:rsidRDefault="00FA4884" w:rsidP="0088666C">
            <w:pPr>
              <w:jc w:val="center"/>
              <w:rPr>
                <w:b/>
                <w:sz w:val="20"/>
                <w:szCs w:val="20"/>
              </w:rPr>
            </w:pPr>
            <w:r w:rsidRPr="00D33044">
              <w:rPr>
                <w:b/>
                <w:sz w:val="20"/>
                <w:szCs w:val="20"/>
              </w:rPr>
              <w:t>13-15 балл</w:t>
            </w:r>
          </w:p>
        </w:tc>
        <w:tc>
          <w:tcPr>
            <w:tcW w:w="2257" w:type="dxa"/>
          </w:tcPr>
          <w:p w14:paraId="26CAD8D2" w14:textId="77777777" w:rsidR="00FA4884" w:rsidRPr="00D33044" w:rsidRDefault="00FA4884" w:rsidP="0088666C">
            <w:pPr>
              <w:jc w:val="center"/>
              <w:rPr>
                <w:b/>
                <w:sz w:val="20"/>
                <w:szCs w:val="20"/>
                <w:lang w:val="kk-KZ"/>
              </w:rPr>
            </w:pPr>
            <w:r w:rsidRPr="00D33044">
              <w:rPr>
                <w:b/>
                <w:sz w:val="20"/>
                <w:szCs w:val="20"/>
                <w:lang w:val="kk-KZ"/>
              </w:rPr>
              <w:t>10-12 балл</w:t>
            </w:r>
          </w:p>
        </w:tc>
        <w:tc>
          <w:tcPr>
            <w:tcW w:w="2446" w:type="dxa"/>
          </w:tcPr>
          <w:p w14:paraId="4EECAD21" w14:textId="77777777" w:rsidR="00FA4884" w:rsidRPr="00D33044" w:rsidRDefault="00FA4884" w:rsidP="0088666C">
            <w:pPr>
              <w:jc w:val="center"/>
              <w:rPr>
                <w:b/>
                <w:sz w:val="20"/>
                <w:szCs w:val="20"/>
                <w:lang w:val="kk-KZ"/>
              </w:rPr>
            </w:pPr>
            <w:r w:rsidRPr="00D33044">
              <w:rPr>
                <w:b/>
                <w:sz w:val="20"/>
                <w:szCs w:val="20"/>
                <w:lang w:val="kk-KZ"/>
              </w:rPr>
              <w:t>7-9 балл</w:t>
            </w:r>
          </w:p>
        </w:tc>
        <w:tc>
          <w:tcPr>
            <w:tcW w:w="1949" w:type="dxa"/>
          </w:tcPr>
          <w:p w14:paraId="68BAB7B5" w14:textId="77777777" w:rsidR="00FA4884" w:rsidRPr="00D33044" w:rsidRDefault="00FA4884" w:rsidP="0088666C">
            <w:pPr>
              <w:jc w:val="center"/>
              <w:rPr>
                <w:b/>
                <w:sz w:val="20"/>
                <w:szCs w:val="20"/>
                <w:lang w:val="kk-KZ"/>
              </w:rPr>
            </w:pPr>
            <w:r w:rsidRPr="00D33044">
              <w:rPr>
                <w:b/>
                <w:sz w:val="20"/>
                <w:szCs w:val="20"/>
                <w:lang w:val="kk-KZ"/>
              </w:rPr>
              <w:t>4-6 балл</w:t>
            </w:r>
          </w:p>
        </w:tc>
        <w:tc>
          <w:tcPr>
            <w:tcW w:w="2138" w:type="dxa"/>
          </w:tcPr>
          <w:p w14:paraId="5E268A19" w14:textId="77777777" w:rsidR="00FA4884" w:rsidRPr="00D33044" w:rsidRDefault="00FA4884" w:rsidP="0088666C">
            <w:pPr>
              <w:jc w:val="center"/>
              <w:rPr>
                <w:b/>
                <w:sz w:val="20"/>
                <w:szCs w:val="20"/>
                <w:lang w:val="kk-KZ"/>
              </w:rPr>
            </w:pPr>
            <w:r w:rsidRPr="00D33044">
              <w:rPr>
                <w:b/>
                <w:sz w:val="20"/>
                <w:szCs w:val="20"/>
                <w:lang w:val="kk-KZ"/>
              </w:rPr>
              <w:t>0-3 балл</w:t>
            </w:r>
          </w:p>
        </w:tc>
      </w:tr>
      <w:tr w:rsidR="00D72D4F" w:rsidRPr="00D93E21" w14:paraId="115150DF" w14:textId="77777777" w:rsidTr="00D72D4F">
        <w:tc>
          <w:tcPr>
            <w:tcW w:w="458" w:type="dxa"/>
          </w:tcPr>
          <w:p w14:paraId="3C7306D7" w14:textId="23CA6EA2" w:rsidR="00FA4884" w:rsidRPr="00D33044" w:rsidRDefault="000F28B0" w:rsidP="0088666C">
            <w:pPr>
              <w:jc w:val="center"/>
              <w:rPr>
                <w:b/>
                <w:sz w:val="20"/>
                <w:szCs w:val="20"/>
                <w:lang w:val="kk-KZ"/>
              </w:rPr>
            </w:pPr>
            <w:r w:rsidRPr="00D33044">
              <w:rPr>
                <w:b/>
                <w:sz w:val="20"/>
                <w:szCs w:val="20"/>
                <w:lang w:val="kk-KZ"/>
              </w:rPr>
              <w:t>3</w:t>
            </w:r>
          </w:p>
        </w:tc>
        <w:tc>
          <w:tcPr>
            <w:tcW w:w="2142" w:type="dxa"/>
          </w:tcPr>
          <w:p w14:paraId="3186C9B6" w14:textId="77777777" w:rsidR="00812857" w:rsidRPr="00D33044" w:rsidRDefault="00D425CA" w:rsidP="0088666C">
            <w:pPr>
              <w:jc w:val="both"/>
              <w:rPr>
                <w:b/>
                <w:sz w:val="20"/>
                <w:szCs w:val="20"/>
                <w:lang w:val="kk-KZ"/>
              </w:rPr>
            </w:pPr>
            <w:r w:rsidRPr="00D33044">
              <w:rPr>
                <w:b/>
                <w:sz w:val="20"/>
                <w:szCs w:val="20"/>
                <w:lang w:val="kk-KZ"/>
              </w:rPr>
              <w:t xml:space="preserve">БӨЖ 3. </w:t>
            </w:r>
          </w:p>
          <w:p w14:paraId="4C443260" w14:textId="77777777" w:rsidR="00812857" w:rsidRPr="00D33044" w:rsidRDefault="00D425CA" w:rsidP="00812857">
            <w:pPr>
              <w:jc w:val="both"/>
              <w:rPr>
                <w:sz w:val="20"/>
                <w:szCs w:val="20"/>
                <w:lang w:val="kk-KZ"/>
              </w:rPr>
            </w:pPr>
            <w:r w:rsidRPr="00D33044">
              <w:rPr>
                <w:sz w:val="20"/>
                <w:szCs w:val="20"/>
                <w:lang w:val="kk-KZ"/>
              </w:rPr>
              <w:t>«Жоғары сатыдағы өсімдіктердің клеткалары мен ұлпа культураларын in vitro жағдайында өсіру технологияларын к</w:t>
            </w:r>
            <w:r w:rsidR="00812857" w:rsidRPr="00D33044">
              <w:rPr>
                <w:sz w:val="20"/>
                <w:szCs w:val="20"/>
                <w:lang w:val="kk-KZ"/>
              </w:rPr>
              <w:t>оммерциялық өндірісте қолдану».</w:t>
            </w:r>
          </w:p>
          <w:p w14:paraId="4B8B576B" w14:textId="2732969A" w:rsidR="00FA4884" w:rsidRPr="00D33044" w:rsidRDefault="00812857" w:rsidP="00812857">
            <w:pPr>
              <w:jc w:val="both"/>
              <w:rPr>
                <w:sz w:val="20"/>
                <w:szCs w:val="20"/>
                <w:lang w:val="kk-KZ"/>
              </w:rPr>
            </w:pPr>
            <w:r w:rsidRPr="00D33044">
              <w:rPr>
                <w:sz w:val="20"/>
                <w:szCs w:val="20"/>
                <w:lang w:val="kk-KZ"/>
              </w:rPr>
              <w:t>Электрондық журнал құрастыру, топтық жұмыс.</w:t>
            </w:r>
          </w:p>
        </w:tc>
        <w:tc>
          <w:tcPr>
            <w:tcW w:w="2172" w:type="dxa"/>
          </w:tcPr>
          <w:p w14:paraId="3BA582CE" w14:textId="474AD9FB" w:rsidR="00FA4884" w:rsidRPr="00D33044" w:rsidRDefault="00812857" w:rsidP="0088666C">
            <w:pPr>
              <w:jc w:val="both"/>
              <w:rPr>
                <w:sz w:val="20"/>
                <w:szCs w:val="20"/>
                <w:lang w:val="kk-KZ"/>
              </w:rPr>
            </w:pPr>
            <w:r w:rsidRPr="00D33044">
              <w:rPr>
                <w:sz w:val="20"/>
                <w:szCs w:val="20"/>
                <w:lang w:val="kk-KZ"/>
              </w:rPr>
              <w:t xml:space="preserve">Электрондық журнал </w:t>
            </w:r>
            <w:r w:rsidR="00FA4884" w:rsidRPr="00D33044">
              <w:rPr>
                <w:sz w:val="20"/>
                <w:szCs w:val="20"/>
                <w:lang w:val="kk-KZ"/>
              </w:rPr>
              <w:t xml:space="preserve">мазмұны тақырыпқа сәйкес орындалған. </w:t>
            </w:r>
            <w:r w:rsidRPr="00D33044">
              <w:rPr>
                <w:sz w:val="20"/>
                <w:szCs w:val="20"/>
                <w:lang w:val="kk-KZ"/>
              </w:rPr>
              <w:t xml:space="preserve">Жоғары сатыдағы өсімдіктердің клеткалары мен ұлпа культураларын in vitro жағдайында өсіру технологияларын коммерциялық өндірісте қолдану </w:t>
            </w:r>
            <w:r w:rsidR="00FA4884" w:rsidRPr="00D33044">
              <w:rPr>
                <w:sz w:val="20"/>
                <w:szCs w:val="20"/>
                <w:lang w:val="kk-KZ"/>
              </w:rPr>
              <w:t xml:space="preserve">мүмкіндіктері мен </w:t>
            </w:r>
            <w:r w:rsidR="00FA4884" w:rsidRPr="00D33044">
              <w:rPr>
                <w:sz w:val="20"/>
                <w:szCs w:val="20"/>
                <w:lang w:val="kk-KZ"/>
              </w:rPr>
              <w:lastRenderedPageBreak/>
              <w:t>перспективалары бойынша берілген мәліметтер толық қамтылған, әдеби шолу түрінде жазылған</w:t>
            </w:r>
            <w:r w:rsidRPr="00D33044">
              <w:rPr>
                <w:sz w:val="20"/>
                <w:szCs w:val="20"/>
                <w:lang w:val="kk-KZ"/>
              </w:rPr>
              <w:t xml:space="preserve">, </w:t>
            </w:r>
            <w:r w:rsidR="00FA4884" w:rsidRPr="00D33044">
              <w:rPr>
                <w:sz w:val="20"/>
                <w:szCs w:val="20"/>
                <w:lang w:val="kk-KZ"/>
              </w:rPr>
              <w:t xml:space="preserve"> тақырыпты жан-жақты ашқан. </w:t>
            </w:r>
          </w:p>
          <w:p w14:paraId="5797F7FE" w14:textId="5D2BDFF4" w:rsidR="00FA4884" w:rsidRPr="00D33044" w:rsidRDefault="00812857" w:rsidP="0088666C">
            <w:pPr>
              <w:jc w:val="both"/>
              <w:rPr>
                <w:sz w:val="20"/>
                <w:szCs w:val="20"/>
                <w:lang w:val="kk-KZ"/>
              </w:rPr>
            </w:pPr>
            <w:r w:rsidRPr="00D33044">
              <w:rPr>
                <w:sz w:val="20"/>
                <w:szCs w:val="20"/>
                <w:lang w:val="kk-KZ"/>
              </w:rPr>
              <w:t xml:space="preserve">Келтірілген </w:t>
            </w:r>
            <w:r w:rsidR="00FA4884" w:rsidRPr="00D33044">
              <w:rPr>
                <w:sz w:val="20"/>
                <w:szCs w:val="20"/>
                <w:lang w:val="kk-KZ"/>
              </w:rPr>
              <w:t xml:space="preserve">суреттер, сызба-нұсқалар, кестелер орынды қолданылған. </w:t>
            </w:r>
          </w:p>
          <w:p w14:paraId="7C11BF56" w14:textId="77777777" w:rsidR="00FA4884" w:rsidRPr="00D33044" w:rsidRDefault="00FA4884" w:rsidP="0088666C">
            <w:pPr>
              <w:jc w:val="both"/>
              <w:rPr>
                <w:sz w:val="20"/>
                <w:szCs w:val="20"/>
                <w:lang w:val="kk-KZ"/>
              </w:rPr>
            </w:pPr>
            <w:r w:rsidRPr="00D33044">
              <w:rPr>
                <w:sz w:val="20"/>
                <w:szCs w:val="20"/>
                <w:lang w:val="kk-KZ"/>
              </w:rPr>
              <w:t>Студенттердің топта жұмыс жасау қабілеттері (сыйластық, қамқорлық, ұйымшылдық т.б.) жоғары.</w:t>
            </w:r>
          </w:p>
          <w:p w14:paraId="4FE62DF1" w14:textId="0227E8FE" w:rsidR="00D33044" w:rsidRPr="00D33044" w:rsidRDefault="00FA4884" w:rsidP="0088666C">
            <w:pPr>
              <w:jc w:val="both"/>
              <w:rPr>
                <w:sz w:val="20"/>
                <w:szCs w:val="20"/>
                <w:lang w:val="kk-KZ"/>
              </w:rPr>
            </w:pPr>
            <w:r w:rsidRPr="00D33044">
              <w:rPr>
                <w:sz w:val="20"/>
                <w:szCs w:val="20"/>
                <w:lang w:val="kk-KZ" w:eastAsia="ko-KR"/>
              </w:rPr>
              <w:t>Жеке-дара тұлғаның</w:t>
            </w:r>
            <w:r w:rsidRPr="00D33044">
              <w:rPr>
                <w:sz w:val="20"/>
                <w:szCs w:val="20"/>
                <w:lang w:val="kk-KZ"/>
              </w:rPr>
              <w:t xml:space="preserve"> команда жұмысына қосқан үлесі зор. Студент өзінің және командадағы өзге студенттердің жұмыстарын сыни тұрғыдан, әрі дұрыс бағалауға  қабілет</w:t>
            </w:r>
            <w:r w:rsidR="008F0356" w:rsidRPr="00D33044">
              <w:rPr>
                <w:sz w:val="20"/>
                <w:szCs w:val="20"/>
                <w:lang w:val="kk-KZ"/>
              </w:rPr>
              <w:t>т</w:t>
            </w:r>
            <w:r w:rsidRPr="00D33044">
              <w:rPr>
                <w:sz w:val="20"/>
                <w:szCs w:val="20"/>
                <w:lang w:val="kk-KZ"/>
              </w:rPr>
              <w:t>і.</w:t>
            </w:r>
          </w:p>
        </w:tc>
        <w:tc>
          <w:tcPr>
            <w:tcW w:w="2257" w:type="dxa"/>
          </w:tcPr>
          <w:p w14:paraId="4C7D5F60" w14:textId="0FDE7908" w:rsidR="00FA4884" w:rsidRPr="00D33044" w:rsidRDefault="00FA4884" w:rsidP="0088666C">
            <w:pPr>
              <w:jc w:val="both"/>
              <w:rPr>
                <w:sz w:val="20"/>
                <w:szCs w:val="20"/>
                <w:lang w:val="kk-KZ"/>
              </w:rPr>
            </w:pPr>
            <w:r w:rsidRPr="00D33044">
              <w:rPr>
                <w:sz w:val="20"/>
                <w:szCs w:val="20"/>
                <w:lang w:val="kk-KZ"/>
              </w:rPr>
              <w:lastRenderedPageBreak/>
              <w:t>Электрондық жу</w:t>
            </w:r>
            <w:r w:rsidR="00812857" w:rsidRPr="00D33044">
              <w:rPr>
                <w:sz w:val="20"/>
                <w:szCs w:val="20"/>
                <w:lang w:val="kk-KZ"/>
              </w:rPr>
              <w:t xml:space="preserve">рнал мазмұны тақырыпқа сәйкес. </w:t>
            </w:r>
            <w:r w:rsidR="00D26420" w:rsidRPr="00D33044">
              <w:rPr>
                <w:sz w:val="20"/>
                <w:szCs w:val="20"/>
                <w:lang w:val="kk-KZ"/>
              </w:rPr>
              <w:t>I</w:t>
            </w:r>
            <w:r w:rsidR="00812857" w:rsidRPr="00D33044">
              <w:rPr>
                <w:sz w:val="20"/>
                <w:szCs w:val="20"/>
                <w:lang w:val="kk-KZ"/>
              </w:rPr>
              <w:t>n vitro жағдайында өсімдіктердің клеткалары мен ұлпа культураларын жағдайында өсіру және  коммерциялық өндірісте қолдану</w:t>
            </w:r>
            <w:r w:rsidRPr="00D33044">
              <w:rPr>
                <w:sz w:val="20"/>
                <w:szCs w:val="20"/>
                <w:lang w:val="kk-KZ"/>
              </w:rPr>
              <w:t xml:space="preserve">  мүмкіндіктері мен перспективалары </w:t>
            </w:r>
            <w:r w:rsidRPr="00D33044">
              <w:rPr>
                <w:sz w:val="20"/>
                <w:szCs w:val="20"/>
                <w:lang w:val="kk-KZ"/>
              </w:rPr>
              <w:lastRenderedPageBreak/>
              <w:t>қамтылған, алайда мысалға келтірілген өсімдіктердің қатары аз, дегенмен көтерілген мәселе тақырыбы ашылған.</w:t>
            </w:r>
          </w:p>
          <w:p w14:paraId="00C0C424" w14:textId="77777777" w:rsidR="00FA4884" w:rsidRPr="00D33044" w:rsidRDefault="00FA4884" w:rsidP="0088666C">
            <w:pPr>
              <w:jc w:val="both"/>
              <w:rPr>
                <w:sz w:val="20"/>
                <w:szCs w:val="20"/>
                <w:lang w:val="kk-KZ"/>
              </w:rPr>
            </w:pPr>
            <w:r w:rsidRPr="00D33044">
              <w:rPr>
                <w:sz w:val="20"/>
                <w:szCs w:val="20"/>
                <w:lang w:val="kk-KZ"/>
              </w:rPr>
              <w:t xml:space="preserve">Журнал құрастыруда қолданылған суреттер, сызба-нұсқалар, кестелер орынды қолданылған. </w:t>
            </w:r>
          </w:p>
          <w:p w14:paraId="7E313985" w14:textId="77777777" w:rsidR="00FA4884" w:rsidRPr="00D33044" w:rsidRDefault="00FA4884" w:rsidP="0088666C">
            <w:pPr>
              <w:jc w:val="both"/>
              <w:rPr>
                <w:sz w:val="20"/>
                <w:szCs w:val="20"/>
                <w:lang w:val="kk-KZ"/>
              </w:rPr>
            </w:pPr>
            <w:r w:rsidRPr="00D33044">
              <w:rPr>
                <w:sz w:val="20"/>
                <w:szCs w:val="20"/>
                <w:lang w:val="kk-KZ"/>
              </w:rPr>
              <w:t>Студенттердің топта жұмыс жасау қабілеттері жоғары.</w:t>
            </w:r>
          </w:p>
          <w:p w14:paraId="4178961C" w14:textId="239E5C07" w:rsidR="00FA4884" w:rsidRPr="00D33044" w:rsidRDefault="00FA4884" w:rsidP="0088666C">
            <w:pPr>
              <w:jc w:val="both"/>
              <w:rPr>
                <w:sz w:val="20"/>
                <w:szCs w:val="20"/>
                <w:lang w:val="kk-KZ"/>
              </w:rPr>
            </w:pPr>
            <w:r w:rsidRPr="00D33044">
              <w:rPr>
                <w:sz w:val="20"/>
                <w:szCs w:val="20"/>
                <w:lang w:val="kk-KZ" w:eastAsia="ko-KR"/>
              </w:rPr>
              <w:t>Жеке-дара тұлғаның</w:t>
            </w:r>
            <w:r w:rsidRPr="00D33044">
              <w:rPr>
                <w:sz w:val="20"/>
                <w:szCs w:val="20"/>
                <w:lang w:val="kk-KZ"/>
              </w:rPr>
              <w:t xml:space="preserve"> команда жұмысына қосқан үлесі зор. Студент өзінің және командадағы өзге студенттердің жұмыстарын сыни тұрғыдан, әрі дұрыс бағалауға  қабілет</w:t>
            </w:r>
            <w:r w:rsidR="00C2515A" w:rsidRPr="00D33044">
              <w:rPr>
                <w:sz w:val="20"/>
                <w:szCs w:val="20"/>
                <w:lang w:val="kk-KZ"/>
              </w:rPr>
              <w:t>т</w:t>
            </w:r>
            <w:r w:rsidRPr="00D33044">
              <w:rPr>
                <w:sz w:val="20"/>
                <w:szCs w:val="20"/>
                <w:lang w:val="kk-KZ"/>
              </w:rPr>
              <w:t>і.</w:t>
            </w:r>
          </w:p>
        </w:tc>
        <w:tc>
          <w:tcPr>
            <w:tcW w:w="2446" w:type="dxa"/>
          </w:tcPr>
          <w:p w14:paraId="4A2379AD" w14:textId="77777777" w:rsidR="00FA4884" w:rsidRPr="00D33044" w:rsidRDefault="00FA4884" w:rsidP="0088666C">
            <w:pPr>
              <w:jc w:val="both"/>
              <w:rPr>
                <w:sz w:val="20"/>
                <w:szCs w:val="20"/>
                <w:lang w:val="kk-KZ"/>
              </w:rPr>
            </w:pPr>
            <w:r w:rsidRPr="00D33044">
              <w:rPr>
                <w:sz w:val="20"/>
                <w:szCs w:val="20"/>
                <w:lang w:val="kk-KZ"/>
              </w:rPr>
              <w:lastRenderedPageBreak/>
              <w:t xml:space="preserve">Электрондық журнал мазмұны тақырыпқа сәйкес келгенімен тақырып толық қамтылмаған, жұрнал мазмұны тек тезистік форматта берілген.  Журнал құрастыруда қолданылған суреттер орынсыз көп берілген.  Студенттердің топта жұмыс жасау қабілеттері </w:t>
            </w:r>
            <w:r w:rsidRPr="00D33044">
              <w:rPr>
                <w:sz w:val="20"/>
                <w:szCs w:val="20"/>
                <w:lang w:val="kk-KZ"/>
              </w:rPr>
              <w:lastRenderedPageBreak/>
              <w:t>орташа. Студент өзінің және командадағы өзге студенттердің жұмыстарын сыни тұрғыдан бағалауға, өз ойын ашық айтуға  қиналады.</w:t>
            </w:r>
          </w:p>
        </w:tc>
        <w:tc>
          <w:tcPr>
            <w:tcW w:w="1949" w:type="dxa"/>
          </w:tcPr>
          <w:p w14:paraId="4DFFC2F4" w14:textId="77777777" w:rsidR="00FA4884" w:rsidRPr="00D33044" w:rsidRDefault="00FA4884" w:rsidP="0088666C">
            <w:pPr>
              <w:rPr>
                <w:sz w:val="20"/>
                <w:szCs w:val="20"/>
                <w:lang w:val="kk-KZ"/>
              </w:rPr>
            </w:pPr>
            <w:r w:rsidRPr="00D33044">
              <w:rPr>
                <w:sz w:val="20"/>
                <w:szCs w:val="20"/>
                <w:lang w:val="kk-KZ"/>
              </w:rPr>
              <w:lastRenderedPageBreak/>
              <w:t>Электрондық журнал мазмұны тақырыпқа сәйкес келмейді, ақпарат</w:t>
            </w:r>
          </w:p>
          <w:p w14:paraId="67E6F410" w14:textId="77777777" w:rsidR="00FA4884" w:rsidRPr="00D33044" w:rsidRDefault="00FA4884" w:rsidP="0088666C">
            <w:pPr>
              <w:rPr>
                <w:b/>
                <w:sz w:val="20"/>
                <w:szCs w:val="20"/>
                <w:lang w:val="kk-KZ"/>
              </w:rPr>
            </w:pPr>
            <w:r w:rsidRPr="00D33044">
              <w:rPr>
                <w:sz w:val="20"/>
                <w:szCs w:val="20"/>
                <w:lang w:val="kk-KZ"/>
              </w:rPr>
              <w:t xml:space="preserve">реферативтік форматта берілген.  Журнал құрастыруда қолданылған суреттер орынсыз қолданылған.   Студент өзінің және </w:t>
            </w:r>
            <w:r w:rsidRPr="00D33044">
              <w:rPr>
                <w:sz w:val="20"/>
                <w:szCs w:val="20"/>
                <w:lang w:val="kk-KZ"/>
              </w:rPr>
              <w:lastRenderedPageBreak/>
              <w:t>командадағы өзге студенттердің жұмыстарын сыни тұрғыдан бағалауға қабілетсіз.</w:t>
            </w:r>
          </w:p>
        </w:tc>
        <w:tc>
          <w:tcPr>
            <w:tcW w:w="2138" w:type="dxa"/>
          </w:tcPr>
          <w:p w14:paraId="222DF975" w14:textId="77777777" w:rsidR="00FA4884" w:rsidRPr="00D33044" w:rsidRDefault="00FA4884" w:rsidP="0088666C">
            <w:pPr>
              <w:jc w:val="both"/>
              <w:rPr>
                <w:sz w:val="20"/>
                <w:szCs w:val="20"/>
                <w:lang w:val="kk-KZ"/>
              </w:rPr>
            </w:pPr>
            <w:r w:rsidRPr="00D33044">
              <w:rPr>
                <w:sz w:val="20"/>
                <w:szCs w:val="20"/>
                <w:lang w:val="kk-KZ"/>
              </w:rPr>
              <w:lastRenderedPageBreak/>
              <w:t xml:space="preserve">Электрондық журнал мазмұны тақырыбқа сәйкес емес, реферативті түрде орындалған, бағалауға келмейді. </w:t>
            </w:r>
          </w:p>
          <w:p w14:paraId="58C7C9B4" w14:textId="77777777" w:rsidR="00FA4884" w:rsidRPr="00D33044" w:rsidRDefault="00FA4884" w:rsidP="0088666C">
            <w:pPr>
              <w:jc w:val="both"/>
              <w:rPr>
                <w:sz w:val="20"/>
                <w:szCs w:val="20"/>
                <w:lang w:val="kk-KZ"/>
              </w:rPr>
            </w:pPr>
          </w:p>
          <w:p w14:paraId="0391F42F" w14:textId="1F49EB61" w:rsidR="00FA4884" w:rsidRPr="00D33044" w:rsidRDefault="00FA4884" w:rsidP="0088666C">
            <w:pPr>
              <w:rPr>
                <w:b/>
                <w:sz w:val="20"/>
                <w:szCs w:val="20"/>
                <w:lang w:val="kk-KZ"/>
              </w:rPr>
            </w:pPr>
            <w:r w:rsidRPr="00D33044">
              <w:rPr>
                <w:sz w:val="20"/>
                <w:szCs w:val="20"/>
                <w:lang w:val="kk-KZ"/>
              </w:rPr>
              <w:t xml:space="preserve">БӨЖ тапсыру мерзімі мен </w:t>
            </w:r>
            <w:r w:rsidR="00812857" w:rsidRPr="00D33044">
              <w:rPr>
                <w:sz w:val="20"/>
                <w:szCs w:val="20"/>
                <w:lang w:val="kk-KZ"/>
              </w:rPr>
              <w:t>ережелері бұзылған.</w:t>
            </w:r>
          </w:p>
        </w:tc>
      </w:tr>
      <w:tr w:rsidR="00D72D4F" w:rsidRPr="00D33044" w14:paraId="07E5B927" w14:textId="77777777" w:rsidTr="00D72D4F">
        <w:tc>
          <w:tcPr>
            <w:tcW w:w="458" w:type="dxa"/>
          </w:tcPr>
          <w:p w14:paraId="6640CF3C" w14:textId="77777777" w:rsidR="00D72D4F" w:rsidRPr="00D33044" w:rsidRDefault="00D72D4F" w:rsidP="00D72D4F">
            <w:pPr>
              <w:jc w:val="center"/>
              <w:rPr>
                <w:b/>
                <w:sz w:val="20"/>
                <w:szCs w:val="20"/>
                <w:lang w:val="kk-KZ"/>
              </w:rPr>
            </w:pPr>
          </w:p>
        </w:tc>
        <w:tc>
          <w:tcPr>
            <w:tcW w:w="2142" w:type="dxa"/>
          </w:tcPr>
          <w:p w14:paraId="5F5B254F" w14:textId="77777777" w:rsidR="00D72D4F" w:rsidRPr="00D33044" w:rsidRDefault="00D72D4F" w:rsidP="00D72D4F">
            <w:pPr>
              <w:jc w:val="both"/>
              <w:rPr>
                <w:sz w:val="20"/>
                <w:szCs w:val="20"/>
                <w:lang w:val="kk-KZ"/>
              </w:rPr>
            </w:pPr>
          </w:p>
        </w:tc>
        <w:tc>
          <w:tcPr>
            <w:tcW w:w="2172" w:type="dxa"/>
          </w:tcPr>
          <w:p w14:paraId="46B332D9" w14:textId="17C5D2BE" w:rsidR="00D72D4F" w:rsidRPr="00D33044" w:rsidRDefault="00D72D4F" w:rsidP="00D33044">
            <w:pPr>
              <w:jc w:val="center"/>
              <w:rPr>
                <w:sz w:val="20"/>
                <w:szCs w:val="20"/>
                <w:lang w:val="kk-KZ"/>
              </w:rPr>
            </w:pPr>
            <w:r w:rsidRPr="00D33044">
              <w:rPr>
                <w:b/>
                <w:sz w:val="20"/>
                <w:szCs w:val="20"/>
              </w:rPr>
              <w:t>10-12</w:t>
            </w:r>
          </w:p>
        </w:tc>
        <w:tc>
          <w:tcPr>
            <w:tcW w:w="2257" w:type="dxa"/>
          </w:tcPr>
          <w:p w14:paraId="63B27EEE" w14:textId="1B3286FC" w:rsidR="00D72D4F" w:rsidRPr="00D33044" w:rsidRDefault="00D72D4F" w:rsidP="00D33044">
            <w:pPr>
              <w:jc w:val="center"/>
              <w:rPr>
                <w:sz w:val="20"/>
                <w:szCs w:val="20"/>
                <w:lang w:val="kk-KZ"/>
              </w:rPr>
            </w:pPr>
            <w:r w:rsidRPr="00D33044">
              <w:rPr>
                <w:b/>
                <w:sz w:val="20"/>
                <w:szCs w:val="20"/>
                <w:lang w:val="kk-KZ"/>
              </w:rPr>
              <w:t>7-9</w:t>
            </w:r>
          </w:p>
        </w:tc>
        <w:tc>
          <w:tcPr>
            <w:tcW w:w="2446" w:type="dxa"/>
          </w:tcPr>
          <w:p w14:paraId="51BC50F8" w14:textId="7C7141B7" w:rsidR="00D72D4F" w:rsidRPr="00D33044" w:rsidRDefault="00D72D4F" w:rsidP="00D33044">
            <w:pPr>
              <w:jc w:val="center"/>
              <w:rPr>
                <w:sz w:val="20"/>
                <w:szCs w:val="20"/>
                <w:lang w:val="kk-KZ"/>
              </w:rPr>
            </w:pPr>
            <w:r w:rsidRPr="00D33044">
              <w:rPr>
                <w:b/>
                <w:sz w:val="20"/>
                <w:szCs w:val="20"/>
                <w:lang w:val="kk-KZ"/>
              </w:rPr>
              <w:t>5-6</w:t>
            </w:r>
          </w:p>
        </w:tc>
        <w:tc>
          <w:tcPr>
            <w:tcW w:w="1949" w:type="dxa"/>
          </w:tcPr>
          <w:p w14:paraId="407B1223" w14:textId="1FF31752" w:rsidR="00D72D4F" w:rsidRPr="00D33044" w:rsidRDefault="00D72D4F" w:rsidP="00D33044">
            <w:pPr>
              <w:jc w:val="center"/>
              <w:rPr>
                <w:sz w:val="20"/>
                <w:szCs w:val="20"/>
                <w:lang w:val="kk-KZ"/>
              </w:rPr>
            </w:pPr>
            <w:r w:rsidRPr="00D33044">
              <w:rPr>
                <w:b/>
                <w:sz w:val="20"/>
                <w:szCs w:val="20"/>
                <w:lang w:val="kk-KZ"/>
              </w:rPr>
              <w:t>4-3</w:t>
            </w:r>
          </w:p>
        </w:tc>
        <w:tc>
          <w:tcPr>
            <w:tcW w:w="2138" w:type="dxa"/>
          </w:tcPr>
          <w:p w14:paraId="4C738C99" w14:textId="4BD278C9" w:rsidR="00D72D4F" w:rsidRPr="00D33044" w:rsidRDefault="00D72D4F" w:rsidP="00D33044">
            <w:pPr>
              <w:jc w:val="center"/>
              <w:rPr>
                <w:sz w:val="20"/>
                <w:szCs w:val="20"/>
                <w:lang w:val="kk-KZ"/>
              </w:rPr>
            </w:pPr>
            <w:r w:rsidRPr="00D33044">
              <w:rPr>
                <w:b/>
                <w:sz w:val="20"/>
                <w:szCs w:val="20"/>
                <w:lang w:val="kk-KZ"/>
              </w:rPr>
              <w:t>0-2</w:t>
            </w:r>
          </w:p>
        </w:tc>
      </w:tr>
      <w:tr w:rsidR="00D33044" w:rsidRPr="00D93E21" w14:paraId="1107EF4A" w14:textId="77777777" w:rsidTr="00D72D4F">
        <w:tc>
          <w:tcPr>
            <w:tcW w:w="458" w:type="dxa"/>
          </w:tcPr>
          <w:p w14:paraId="127F00B9" w14:textId="4ED4A327" w:rsidR="00D33044" w:rsidRPr="00D33044" w:rsidRDefault="00D33044" w:rsidP="00D33044">
            <w:pPr>
              <w:jc w:val="center"/>
              <w:rPr>
                <w:b/>
                <w:sz w:val="20"/>
                <w:szCs w:val="20"/>
                <w:lang w:val="kk-KZ"/>
              </w:rPr>
            </w:pPr>
            <w:r w:rsidRPr="00D33044">
              <w:rPr>
                <w:b/>
                <w:sz w:val="20"/>
                <w:szCs w:val="20"/>
                <w:lang w:val="kk-KZ"/>
              </w:rPr>
              <w:t>4</w:t>
            </w:r>
          </w:p>
        </w:tc>
        <w:tc>
          <w:tcPr>
            <w:tcW w:w="2142" w:type="dxa"/>
          </w:tcPr>
          <w:p w14:paraId="4E83F166" w14:textId="77777777" w:rsidR="00D33044" w:rsidRPr="00D33044" w:rsidRDefault="00D33044" w:rsidP="00D33044">
            <w:pPr>
              <w:jc w:val="both"/>
              <w:rPr>
                <w:sz w:val="20"/>
                <w:szCs w:val="20"/>
                <w:lang w:val="kk-KZ"/>
              </w:rPr>
            </w:pPr>
            <w:r w:rsidRPr="00D33044">
              <w:rPr>
                <w:b/>
                <w:sz w:val="20"/>
                <w:szCs w:val="20"/>
                <w:lang w:val="kk-KZ"/>
              </w:rPr>
              <w:t>БӨЖ 4.</w:t>
            </w:r>
            <w:r w:rsidRPr="00D33044">
              <w:rPr>
                <w:sz w:val="20"/>
                <w:szCs w:val="20"/>
                <w:lang w:val="kk-KZ"/>
              </w:rPr>
              <w:t xml:space="preserve"> </w:t>
            </w:r>
          </w:p>
          <w:p w14:paraId="2D4B7946" w14:textId="36D0B4EA" w:rsidR="00D33044" w:rsidRPr="00D33044" w:rsidRDefault="00D33044" w:rsidP="00D33044">
            <w:pPr>
              <w:jc w:val="both"/>
              <w:rPr>
                <w:sz w:val="20"/>
                <w:szCs w:val="20"/>
                <w:lang w:val="kk-KZ"/>
              </w:rPr>
            </w:pPr>
            <w:r w:rsidRPr="00D33044">
              <w:rPr>
                <w:sz w:val="20"/>
                <w:szCs w:val="20"/>
                <w:lang w:val="kk-KZ"/>
              </w:rPr>
              <w:t>«In vitro жағдайында өсімдіктерді тамырландыру және сыртқы ортаға бейімдету  технологиялары». Презентация, ауызша қорғау.</w:t>
            </w:r>
          </w:p>
        </w:tc>
        <w:tc>
          <w:tcPr>
            <w:tcW w:w="2172" w:type="dxa"/>
          </w:tcPr>
          <w:p w14:paraId="51622898" w14:textId="77777777" w:rsidR="00D33044" w:rsidRPr="00D33044" w:rsidRDefault="00D33044" w:rsidP="00D33044">
            <w:pPr>
              <w:jc w:val="both"/>
              <w:rPr>
                <w:sz w:val="20"/>
                <w:szCs w:val="20"/>
                <w:lang w:val="kk-KZ"/>
              </w:rPr>
            </w:pPr>
            <w:r w:rsidRPr="00D33044">
              <w:rPr>
                <w:sz w:val="20"/>
                <w:szCs w:val="20"/>
                <w:lang w:val="kk-KZ"/>
              </w:rPr>
              <w:t xml:space="preserve">Презентация мазмұны тақырыпқа сәйкес. In vitro жағдайында өсімдіктерді тамырландыру және сыртқы ортаға бейімдету  технологияларын талдап, оларды маңыздылығын мысалдар келтіре отырып   </w:t>
            </w:r>
            <w:r w:rsidRPr="00D33044">
              <w:rPr>
                <w:bCs/>
                <w:sz w:val="20"/>
                <w:szCs w:val="20"/>
                <w:lang w:val="kk-KZ"/>
              </w:rPr>
              <w:t xml:space="preserve">айқындаған.  Олардың негізінде </w:t>
            </w:r>
            <w:r w:rsidRPr="00D33044">
              <w:rPr>
                <w:bCs/>
                <w:sz w:val="20"/>
                <w:szCs w:val="20"/>
                <w:lang w:val="kk-KZ"/>
              </w:rPr>
              <w:lastRenderedPageBreak/>
              <w:t xml:space="preserve">топыраққа көшіру және акклиматизациялау сатыларында өсімдік-регене-ранттардың өміршеңдігін және өнімділігін едәуір арттыру мүмкіндіктерін көрсеткен.  </w:t>
            </w:r>
          </w:p>
          <w:p w14:paraId="43783185" w14:textId="3DBC4262" w:rsidR="00D33044" w:rsidRPr="00D33044" w:rsidRDefault="00D33044" w:rsidP="00D33044">
            <w:pPr>
              <w:jc w:val="both"/>
              <w:rPr>
                <w:b/>
                <w:sz w:val="20"/>
                <w:szCs w:val="20"/>
                <w:lang w:val="kk-KZ"/>
              </w:rPr>
            </w:pPr>
            <w:r w:rsidRPr="00D33044">
              <w:rPr>
                <w:sz w:val="20"/>
                <w:szCs w:val="20"/>
                <w:lang w:val="kk-KZ"/>
              </w:rPr>
              <w:t xml:space="preserve">Ауызша қорғау барысында қойылған сұрақтарға толық әрі дәйкеті түрде  жауап берілді. </w:t>
            </w:r>
          </w:p>
        </w:tc>
        <w:tc>
          <w:tcPr>
            <w:tcW w:w="2257" w:type="dxa"/>
          </w:tcPr>
          <w:p w14:paraId="7A4B8A68" w14:textId="77777777" w:rsidR="00D33044" w:rsidRPr="00D33044" w:rsidRDefault="00D33044" w:rsidP="00D33044">
            <w:pPr>
              <w:jc w:val="both"/>
              <w:rPr>
                <w:sz w:val="20"/>
                <w:szCs w:val="20"/>
                <w:lang w:val="kk-KZ"/>
              </w:rPr>
            </w:pPr>
            <w:r w:rsidRPr="00D33044">
              <w:rPr>
                <w:sz w:val="20"/>
                <w:szCs w:val="20"/>
                <w:lang w:val="kk-KZ"/>
              </w:rPr>
              <w:lastRenderedPageBreak/>
              <w:t xml:space="preserve">Презентация мазмұны берілген тақырыпқа сәйкес. Дегенмен in vitro жағдайында өсімдіктерді тамырландыруға қолданылатын кең спектрлі өсу реттегіш заттар көрсетілмеген. Тек 1-2  фитогормондарды мысалға келтірумен шектелген.  </w:t>
            </w:r>
          </w:p>
          <w:p w14:paraId="751092E8" w14:textId="3F09ABB2" w:rsidR="00D33044" w:rsidRPr="00D33044" w:rsidRDefault="00D33044" w:rsidP="00D33044">
            <w:pPr>
              <w:jc w:val="both"/>
              <w:rPr>
                <w:b/>
                <w:sz w:val="20"/>
                <w:szCs w:val="20"/>
                <w:lang w:val="kk-KZ"/>
              </w:rPr>
            </w:pPr>
            <w:r w:rsidRPr="00D33044">
              <w:rPr>
                <w:sz w:val="20"/>
                <w:szCs w:val="20"/>
                <w:lang w:val="kk-KZ"/>
              </w:rPr>
              <w:lastRenderedPageBreak/>
              <w:t xml:space="preserve">Қолданылған әдебиет тізімі мен  интернет ресурстары  бар, қолданылған суреттердің біразында сілтемелер мен атаулары көрсетілмеген.  Ауызша қорғау барысында қойылған сұрақтарға толық жауап берілді. </w:t>
            </w:r>
          </w:p>
        </w:tc>
        <w:tc>
          <w:tcPr>
            <w:tcW w:w="2446" w:type="dxa"/>
          </w:tcPr>
          <w:p w14:paraId="710CA580" w14:textId="77777777" w:rsidR="00D33044" w:rsidRPr="00D33044" w:rsidRDefault="00D33044" w:rsidP="00D33044">
            <w:pPr>
              <w:rPr>
                <w:sz w:val="20"/>
                <w:szCs w:val="20"/>
                <w:lang w:val="kk-KZ"/>
              </w:rPr>
            </w:pPr>
            <w:r w:rsidRPr="00D33044">
              <w:rPr>
                <w:sz w:val="20"/>
                <w:szCs w:val="20"/>
                <w:lang w:val="kk-KZ"/>
              </w:rPr>
              <w:lastRenderedPageBreak/>
              <w:t xml:space="preserve">Презентация аяқталмаған, мазмұны толық қамтылмаған. Жасанды орталарда микроқалемшелерді тамырландыруға қолданылатын фитогормондардың әсер ету механизмі айқындалмаған. Өсімдік-регенеранттарды бейімдету сатысында орындалатын </w:t>
            </w:r>
            <w:r w:rsidRPr="00D33044">
              <w:rPr>
                <w:sz w:val="20"/>
                <w:szCs w:val="20"/>
                <w:lang w:val="kk-KZ"/>
              </w:rPr>
              <w:lastRenderedPageBreak/>
              <w:t>шаралардың маңыздылығы айқындалмаған.</w:t>
            </w:r>
          </w:p>
          <w:p w14:paraId="0D36178A" w14:textId="77777777" w:rsidR="00D33044" w:rsidRPr="00D33044" w:rsidRDefault="00D33044" w:rsidP="00D33044">
            <w:pPr>
              <w:jc w:val="both"/>
              <w:rPr>
                <w:sz w:val="20"/>
                <w:szCs w:val="20"/>
                <w:lang w:val="kk-KZ"/>
              </w:rPr>
            </w:pPr>
            <w:r w:rsidRPr="00D33044">
              <w:rPr>
                <w:sz w:val="20"/>
                <w:szCs w:val="20"/>
                <w:lang w:val="kk-KZ"/>
              </w:rPr>
              <w:t>Ғ</w:t>
            </w:r>
            <w:r w:rsidRPr="00D33044">
              <w:rPr>
                <w:rFonts w:eastAsia="???"/>
                <w:color w:val="000000"/>
                <w:sz w:val="20"/>
                <w:szCs w:val="20"/>
                <w:lang w:val="kk-KZ"/>
              </w:rPr>
              <w:t xml:space="preserve">ылыми әдебиет көздеріне </w:t>
            </w:r>
            <w:r w:rsidRPr="00D33044">
              <w:rPr>
                <w:sz w:val="20"/>
                <w:szCs w:val="20"/>
                <w:lang w:val="kk-KZ"/>
              </w:rPr>
              <w:t xml:space="preserve"> жасаған ізденістері жеткіліксіз.</w:t>
            </w:r>
          </w:p>
          <w:p w14:paraId="17E0B516" w14:textId="6F31BC4E" w:rsidR="00D33044" w:rsidRPr="00D33044" w:rsidRDefault="00D33044" w:rsidP="00D33044">
            <w:pPr>
              <w:jc w:val="both"/>
              <w:rPr>
                <w:b/>
                <w:sz w:val="20"/>
                <w:szCs w:val="20"/>
                <w:lang w:val="kk-KZ"/>
              </w:rPr>
            </w:pPr>
            <w:r w:rsidRPr="00D33044">
              <w:rPr>
                <w:sz w:val="20"/>
                <w:szCs w:val="20"/>
                <w:lang w:val="kk-KZ"/>
              </w:rPr>
              <w:t>Қолданылған әдебиет тізімі,  интернет ресурстары  келтірілмеген,  берілген суреттердің сілтемелері жоқ.  Ауызша қорғау барысында қойылған сұрақтарға толық  жауап берілмеді.</w:t>
            </w:r>
          </w:p>
        </w:tc>
        <w:tc>
          <w:tcPr>
            <w:tcW w:w="1949" w:type="dxa"/>
          </w:tcPr>
          <w:p w14:paraId="6211FEDC" w14:textId="77777777" w:rsidR="00D33044" w:rsidRPr="00D33044" w:rsidRDefault="00D33044" w:rsidP="00D33044">
            <w:pPr>
              <w:rPr>
                <w:sz w:val="20"/>
                <w:szCs w:val="20"/>
                <w:lang w:val="kk-KZ"/>
              </w:rPr>
            </w:pPr>
            <w:r w:rsidRPr="00D33044">
              <w:rPr>
                <w:sz w:val="20"/>
                <w:szCs w:val="20"/>
                <w:lang w:val="kk-KZ"/>
              </w:rPr>
              <w:lastRenderedPageBreak/>
              <w:t>Презентация көлемі сын көтермейді, мазмұны талапқа сай келмейді.  Тақырыптың мәні мен мағынасы ашылмаған, келтірілген мысалдары  тұрпайы.  Тақырыпшалардың бірізділігі сақталмаған,</w:t>
            </w:r>
          </w:p>
          <w:p w14:paraId="676B27F1" w14:textId="77777777" w:rsidR="00D33044" w:rsidRPr="00D33044" w:rsidRDefault="00D33044" w:rsidP="00D33044">
            <w:pPr>
              <w:rPr>
                <w:sz w:val="20"/>
                <w:szCs w:val="20"/>
                <w:lang w:val="kk-KZ"/>
              </w:rPr>
            </w:pPr>
            <w:r w:rsidRPr="00D33044">
              <w:rPr>
                <w:sz w:val="20"/>
                <w:szCs w:val="20"/>
                <w:lang w:val="kk-KZ"/>
              </w:rPr>
              <w:lastRenderedPageBreak/>
              <w:t>негізгі тақырыптан ауытқуы және бұрмалануы байқалады.</w:t>
            </w:r>
          </w:p>
          <w:p w14:paraId="14E84995" w14:textId="77777777" w:rsidR="00D33044" w:rsidRPr="00D33044" w:rsidRDefault="00D33044" w:rsidP="00D33044">
            <w:pPr>
              <w:rPr>
                <w:sz w:val="20"/>
                <w:szCs w:val="20"/>
                <w:lang w:val="kk-KZ"/>
              </w:rPr>
            </w:pPr>
            <w:r w:rsidRPr="00D33044">
              <w:rPr>
                <w:sz w:val="20"/>
                <w:szCs w:val="20"/>
                <w:lang w:val="kk-KZ"/>
              </w:rPr>
              <w:t>Ауызша қорғау барысында қойылған сұрақтарға толық  жауап берілмеді.</w:t>
            </w:r>
          </w:p>
          <w:p w14:paraId="228FC890" w14:textId="77777777" w:rsidR="00D33044" w:rsidRPr="00D33044" w:rsidRDefault="00D33044" w:rsidP="00D33044">
            <w:pPr>
              <w:rPr>
                <w:b/>
                <w:sz w:val="20"/>
                <w:szCs w:val="20"/>
                <w:lang w:val="kk-KZ"/>
              </w:rPr>
            </w:pPr>
          </w:p>
        </w:tc>
        <w:tc>
          <w:tcPr>
            <w:tcW w:w="2138" w:type="dxa"/>
          </w:tcPr>
          <w:p w14:paraId="2E5B845D" w14:textId="77777777" w:rsidR="00D33044" w:rsidRPr="00D33044" w:rsidRDefault="00D33044" w:rsidP="00D33044">
            <w:pPr>
              <w:rPr>
                <w:sz w:val="20"/>
                <w:szCs w:val="20"/>
                <w:lang w:val="kk-KZ"/>
              </w:rPr>
            </w:pPr>
            <w:r w:rsidRPr="00D33044">
              <w:rPr>
                <w:sz w:val="20"/>
                <w:szCs w:val="20"/>
                <w:lang w:val="kk-KZ"/>
              </w:rPr>
              <w:lastRenderedPageBreak/>
              <w:t>Презентацияда өзге автордың ғылыми туындысын иемендену, ғылыми мақалалардың үзінділерін қосу айқындалды.</w:t>
            </w:r>
          </w:p>
          <w:p w14:paraId="07F1B636" w14:textId="77777777" w:rsidR="00D33044" w:rsidRPr="00D33044" w:rsidRDefault="00D33044" w:rsidP="00D33044">
            <w:pPr>
              <w:rPr>
                <w:sz w:val="20"/>
                <w:szCs w:val="20"/>
                <w:lang w:val="kk-KZ"/>
              </w:rPr>
            </w:pPr>
          </w:p>
          <w:p w14:paraId="010DFF4D" w14:textId="5EE7E199" w:rsidR="00D33044" w:rsidRPr="00D33044" w:rsidRDefault="00D33044" w:rsidP="00D33044">
            <w:pPr>
              <w:jc w:val="both"/>
              <w:rPr>
                <w:b/>
                <w:sz w:val="20"/>
                <w:szCs w:val="20"/>
                <w:lang w:val="kk-KZ"/>
              </w:rPr>
            </w:pPr>
            <w:r w:rsidRPr="00D33044">
              <w:rPr>
                <w:sz w:val="20"/>
                <w:szCs w:val="20"/>
                <w:lang w:val="kk-KZ"/>
              </w:rPr>
              <w:t>БӨЖ тапсыру мерзімі мен ережелері бұзылған.</w:t>
            </w:r>
          </w:p>
        </w:tc>
      </w:tr>
      <w:tr w:rsidR="00D33044" w:rsidRPr="00D33044" w14:paraId="262821B9" w14:textId="77777777" w:rsidTr="00D72D4F">
        <w:tc>
          <w:tcPr>
            <w:tcW w:w="458" w:type="dxa"/>
          </w:tcPr>
          <w:p w14:paraId="77982B6A" w14:textId="77777777" w:rsidR="00D33044" w:rsidRPr="00D33044" w:rsidRDefault="00D33044" w:rsidP="00D33044">
            <w:pPr>
              <w:jc w:val="center"/>
              <w:rPr>
                <w:b/>
                <w:sz w:val="20"/>
                <w:szCs w:val="20"/>
                <w:lang w:val="kk-KZ"/>
              </w:rPr>
            </w:pPr>
          </w:p>
        </w:tc>
        <w:tc>
          <w:tcPr>
            <w:tcW w:w="2142" w:type="dxa"/>
          </w:tcPr>
          <w:p w14:paraId="23C66863" w14:textId="77777777" w:rsidR="00D33044" w:rsidRPr="00D33044" w:rsidRDefault="00D33044" w:rsidP="00D33044">
            <w:pPr>
              <w:jc w:val="both"/>
              <w:rPr>
                <w:sz w:val="20"/>
                <w:szCs w:val="20"/>
                <w:lang w:val="kk-KZ"/>
              </w:rPr>
            </w:pPr>
          </w:p>
        </w:tc>
        <w:tc>
          <w:tcPr>
            <w:tcW w:w="2172" w:type="dxa"/>
          </w:tcPr>
          <w:p w14:paraId="0D9F6094" w14:textId="29A8C06B" w:rsidR="00D33044" w:rsidRPr="00D33044" w:rsidRDefault="00D33044" w:rsidP="00D33044">
            <w:pPr>
              <w:jc w:val="center"/>
              <w:rPr>
                <w:b/>
                <w:sz w:val="20"/>
                <w:szCs w:val="20"/>
              </w:rPr>
            </w:pPr>
            <w:r w:rsidRPr="00D33044">
              <w:rPr>
                <w:b/>
                <w:sz w:val="20"/>
                <w:szCs w:val="20"/>
              </w:rPr>
              <w:t>23-25 балл</w:t>
            </w:r>
          </w:p>
        </w:tc>
        <w:tc>
          <w:tcPr>
            <w:tcW w:w="2257" w:type="dxa"/>
          </w:tcPr>
          <w:p w14:paraId="3648D39A" w14:textId="48E13841" w:rsidR="00D33044" w:rsidRPr="00D33044" w:rsidRDefault="00D33044" w:rsidP="00D33044">
            <w:pPr>
              <w:jc w:val="center"/>
              <w:rPr>
                <w:b/>
                <w:sz w:val="20"/>
                <w:szCs w:val="20"/>
                <w:lang w:val="kk-KZ"/>
              </w:rPr>
            </w:pPr>
            <w:r w:rsidRPr="00D33044">
              <w:rPr>
                <w:b/>
                <w:sz w:val="20"/>
                <w:szCs w:val="20"/>
                <w:lang w:val="kk-KZ"/>
              </w:rPr>
              <w:t>19-22 балл</w:t>
            </w:r>
          </w:p>
        </w:tc>
        <w:tc>
          <w:tcPr>
            <w:tcW w:w="2446" w:type="dxa"/>
          </w:tcPr>
          <w:p w14:paraId="22EA7983" w14:textId="15FAEF05" w:rsidR="00D33044" w:rsidRPr="00D33044" w:rsidRDefault="00D33044" w:rsidP="00D33044">
            <w:pPr>
              <w:jc w:val="center"/>
              <w:rPr>
                <w:b/>
                <w:sz w:val="20"/>
                <w:szCs w:val="20"/>
                <w:lang w:val="kk-KZ"/>
              </w:rPr>
            </w:pPr>
            <w:r w:rsidRPr="00D33044">
              <w:rPr>
                <w:b/>
                <w:sz w:val="20"/>
                <w:szCs w:val="20"/>
                <w:lang w:val="kk-KZ"/>
              </w:rPr>
              <w:t>14-17 балл</w:t>
            </w:r>
          </w:p>
        </w:tc>
        <w:tc>
          <w:tcPr>
            <w:tcW w:w="1949" w:type="dxa"/>
          </w:tcPr>
          <w:p w14:paraId="184463C5" w14:textId="44CD452E" w:rsidR="00D33044" w:rsidRPr="00D33044" w:rsidRDefault="00D33044" w:rsidP="00D33044">
            <w:pPr>
              <w:jc w:val="center"/>
              <w:rPr>
                <w:b/>
                <w:sz w:val="20"/>
                <w:szCs w:val="20"/>
                <w:lang w:val="kk-KZ"/>
              </w:rPr>
            </w:pPr>
            <w:r w:rsidRPr="00D33044">
              <w:rPr>
                <w:b/>
                <w:sz w:val="20"/>
                <w:szCs w:val="20"/>
                <w:lang w:val="kk-KZ"/>
              </w:rPr>
              <w:t>10-13 балл</w:t>
            </w:r>
          </w:p>
        </w:tc>
        <w:tc>
          <w:tcPr>
            <w:tcW w:w="2138" w:type="dxa"/>
          </w:tcPr>
          <w:p w14:paraId="12B4337E" w14:textId="68C6E69D" w:rsidR="00D33044" w:rsidRPr="00D33044" w:rsidRDefault="00D33044" w:rsidP="00D33044">
            <w:pPr>
              <w:jc w:val="center"/>
              <w:rPr>
                <w:b/>
                <w:sz w:val="20"/>
                <w:szCs w:val="20"/>
                <w:lang w:val="kk-KZ"/>
              </w:rPr>
            </w:pPr>
            <w:r w:rsidRPr="00D33044">
              <w:rPr>
                <w:b/>
                <w:sz w:val="20"/>
                <w:szCs w:val="20"/>
                <w:lang w:val="kk-KZ"/>
              </w:rPr>
              <w:t>9-6 балл</w:t>
            </w:r>
          </w:p>
        </w:tc>
      </w:tr>
      <w:tr w:rsidR="00D33044" w:rsidRPr="00D93E21" w14:paraId="4C2FD129" w14:textId="77777777" w:rsidTr="00D72D4F">
        <w:tc>
          <w:tcPr>
            <w:tcW w:w="458" w:type="dxa"/>
          </w:tcPr>
          <w:p w14:paraId="6CA26B7B" w14:textId="14E72B63" w:rsidR="00D33044" w:rsidRPr="00D33044" w:rsidRDefault="00D33044" w:rsidP="00D33044">
            <w:pPr>
              <w:jc w:val="center"/>
              <w:rPr>
                <w:b/>
                <w:sz w:val="20"/>
                <w:szCs w:val="20"/>
                <w:lang w:val="kk-KZ"/>
              </w:rPr>
            </w:pPr>
            <w:r w:rsidRPr="00D33044">
              <w:rPr>
                <w:b/>
                <w:sz w:val="20"/>
                <w:szCs w:val="20"/>
                <w:lang w:val="kk-KZ"/>
              </w:rPr>
              <w:t>5</w:t>
            </w:r>
          </w:p>
        </w:tc>
        <w:tc>
          <w:tcPr>
            <w:tcW w:w="2142" w:type="dxa"/>
          </w:tcPr>
          <w:p w14:paraId="47E23FF6" w14:textId="206A97F0" w:rsidR="00D33044" w:rsidRPr="00D33044" w:rsidRDefault="00D33044" w:rsidP="00D33044">
            <w:pPr>
              <w:tabs>
                <w:tab w:val="left" w:pos="1276"/>
              </w:tabs>
              <w:rPr>
                <w:sz w:val="20"/>
                <w:szCs w:val="20"/>
                <w:lang w:val="kk-KZ"/>
              </w:rPr>
            </w:pPr>
            <w:r w:rsidRPr="00D33044">
              <w:rPr>
                <w:b/>
                <w:sz w:val="20"/>
                <w:szCs w:val="20"/>
                <w:lang w:val="kk-KZ"/>
              </w:rPr>
              <w:t>БӨЖ 5</w:t>
            </w:r>
            <w:r w:rsidRPr="00D33044">
              <w:rPr>
                <w:sz w:val="20"/>
                <w:szCs w:val="20"/>
                <w:lang w:val="kk-KZ"/>
              </w:rPr>
              <w:t xml:space="preserve">. «Өсімдіктердің ауыл шаруашылық қасиеттерін жақсартуда биотехнологиялық әдістерді қолдану мүмкіндіктері» тақырыбы бойынша </w:t>
            </w:r>
            <w:r w:rsidRPr="00D33044">
              <w:rPr>
                <w:rFonts w:eastAsia="???"/>
                <w:sz w:val="20"/>
                <w:szCs w:val="20"/>
                <w:lang w:val="kk-KZ"/>
              </w:rPr>
              <w:t>ғылыми жоба қорғау.</w:t>
            </w:r>
          </w:p>
          <w:p w14:paraId="49F34C26" w14:textId="77777777" w:rsidR="00D33044" w:rsidRPr="00D33044" w:rsidRDefault="00D33044" w:rsidP="00D33044">
            <w:pPr>
              <w:tabs>
                <w:tab w:val="left" w:pos="1276"/>
              </w:tabs>
              <w:rPr>
                <w:sz w:val="20"/>
                <w:szCs w:val="20"/>
                <w:lang w:val="kk-KZ"/>
              </w:rPr>
            </w:pPr>
          </w:p>
          <w:p w14:paraId="587BB4AB" w14:textId="77777777" w:rsidR="00D33044" w:rsidRPr="00D33044" w:rsidRDefault="00D33044" w:rsidP="00D33044">
            <w:pPr>
              <w:jc w:val="both"/>
              <w:rPr>
                <w:sz w:val="20"/>
                <w:szCs w:val="20"/>
                <w:lang w:val="kk-KZ"/>
              </w:rPr>
            </w:pPr>
            <w:r w:rsidRPr="00D33044">
              <w:rPr>
                <w:sz w:val="20"/>
                <w:szCs w:val="20"/>
                <w:lang w:val="kk-KZ"/>
              </w:rPr>
              <w:t>GPT және басқа да нейрожүйелерді қолдану негізінде тақырыпты қамтитын ғылыми мақалаларға талдау жасап, өсімдіктің белгілі бір қасиетін (мысалы, өнімділік) жақсартуға арналған модельдік жобасын жасау.</w:t>
            </w:r>
          </w:p>
          <w:p w14:paraId="7654489F" w14:textId="03ECE9FA" w:rsidR="00D33044" w:rsidRPr="00D33044" w:rsidRDefault="00D33044" w:rsidP="00D33044">
            <w:pPr>
              <w:jc w:val="both"/>
              <w:rPr>
                <w:sz w:val="20"/>
                <w:szCs w:val="20"/>
                <w:lang w:val="kk-KZ"/>
              </w:rPr>
            </w:pPr>
            <w:r w:rsidRPr="00D33044">
              <w:rPr>
                <w:sz w:val="20"/>
                <w:szCs w:val="20"/>
                <w:lang w:val="kk-KZ"/>
              </w:rPr>
              <w:t>Топтық жұмыс.</w:t>
            </w:r>
          </w:p>
        </w:tc>
        <w:tc>
          <w:tcPr>
            <w:tcW w:w="2172" w:type="dxa"/>
          </w:tcPr>
          <w:p w14:paraId="039FD08C" w14:textId="56EB4F4D" w:rsidR="00D33044" w:rsidRPr="00D33044" w:rsidRDefault="00D33044" w:rsidP="00D33044">
            <w:pPr>
              <w:jc w:val="both"/>
              <w:rPr>
                <w:sz w:val="20"/>
                <w:szCs w:val="20"/>
                <w:lang w:val="kk-KZ"/>
              </w:rPr>
            </w:pPr>
            <w:r w:rsidRPr="00D33044">
              <w:rPr>
                <w:sz w:val="20"/>
                <w:szCs w:val="20"/>
                <w:lang w:val="kk-KZ"/>
              </w:rPr>
              <w:t>Ғылыми жоба мазмұны тақырыпқа сай, өзектілігі айқындалған, жобаның жоспары, мақсаты мен міндеттері дұрыс қойылған, күтілетін нәтижелері айқындалған, ғылыми жаңалығы мен практикалық қолданылуы көрсетілген,     бөлімдердің өзара сабақтастығы мен бірізділігі сақталған.</w:t>
            </w:r>
          </w:p>
          <w:p w14:paraId="1C4E30E4" w14:textId="04205BD7" w:rsidR="00D33044" w:rsidRPr="00D33044" w:rsidRDefault="00D33044" w:rsidP="00D33044">
            <w:pPr>
              <w:jc w:val="both"/>
              <w:rPr>
                <w:sz w:val="20"/>
                <w:szCs w:val="20"/>
                <w:lang w:val="kk-KZ"/>
              </w:rPr>
            </w:pPr>
            <w:r w:rsidRPr="00D33044">
              <w:rPr>
                <w:sz w:val="20"/>
                <w:szCs w:val="20"/>
                <w:lang w:val="kk-KZ"/>
              </w:rPr>
              <w:t>GPT және басқа да нейрожүйелер тиімді қолданылған.</w:t>
            </w:r>
          </w:p>
          <w:p w14:paraId="49753640" w14:textId="77777777" w:rsidR="00D33044" w:rsidRPr="00D33044" w:rsidRDefault="00D33044" w:rsidP="00D33044">
            <w:pPr>
              <w:jc w:val="both"/>
              <w:rPr>
                <w:sz w:val="20"/>
                <w:szCs w:val="20"/>
                <w:lang w:val="kk-KZ"/>
              </w:rPr>
            </w:pPr>
            <w:r w:rsidRPr="00D33044">
              <w:rPr>
                <w:sz w:val="20"/>
                <w:szCs w:val="20"/>
                <w:lang w:val="kk-KZ"/>
              </w:rPr>
              <w:t>Студенттердің топта жұмыс жасау қабілеттері жоғары.</w:t>
            </w:r>
          </w:p>
          <w:p w14:paraId="30AF1CA7" w14:textId="345393AD" w:rsidR="00D33044" w:rsidRPr="00D33044" w:rsidRDefault="00D33044" w:rsidP="00D33044">
            <w:pPr>
              <w:jc w:val="both"/>
              <w:rPr>
                <w:b/>
                <w:sz w:val="20"/>
                <w:szCs w:val="20"/>
                <w:lang w:val="kk-KZ"/>
              </w:rPr>
            </w:pPr>
            <w:r w:rsidRPr="00D33044">
              <w:rPr>
                <w:sz w:val="20"/>
                <w:szCs w:val="20"/>
                <w:lang w:val="kk-KZ" w:eastAsia="ko-KR"/>
              </w:rPr>
              <w:t>Жеке-дара тұлғаның</w:t>
            </w:r>
            <w:r w:rsidRPr="00D33044">
              <w:rPr>
                <w:sz w:val="20"/>
                <w:szCs w:val="20"/>
                <w:lang w:val="kk-KZ"/>
              </w:rPr>
              <w:t xml:space="preserve"> команда жұмысына </w:t>
            </w:r>
            <w:r w:rsidRPr="00D33044">
              <w:rPr>
                <w:sz w:val="20"/>
                <w:szCs w:val="20"/>
                <w:lang w:val="kk-KZ"/>
              </w:rPr>
              <w:lastRenderedPageBreak/>
              <w:t>қосқан үлесі зор. Студент өзінің және команданың басқа да мүшелерінің  жұмыстарын (ұжымға қосқан үлесі, өз ойлары мен ұсыныстарын ендіру, басқару, ұйымдастыру, қолдау,  мәліметтерді жинау және өңдеу т.б.) бағалау қабілеті жоғары.</w:t>
            </w:r>
          </w:p>
        </w:tc>
        <w:tc>
          <w:tcPr>
            <w:tcW w:w="2257" w:type="dxa"/>
          </w:tcPr>
          <w:p w14:paraId="48EAFF9E" w14:textId="5C5BBEF2" w:rsidR="00D33044" w:rsidRPr="00D33044" w:rsidRDefault="00D33044" w:rsidP="00D33044">
            <w:pPr>
              <w:jc w:val="both"/>
              <w:rPr>
                <w:sz w:val="20"/>
                <w:szCs w:val="20"/>
                <w:lang w:val="kk-KZ"/>
              </w:rPr>
            </w:pPr>
            <w:r w:rsidRPr="00D33044">
              <w:rPr>
                <w:sz w:val="20"/>
                <w:szCs w:val="20"/>
                <w:lang w:val="kk-KZ"/>
              </w:rPr>
              <w:lastRenderedPageBreak/>
              <w:t>Ғылыми жоба мазмұны тақырыпқа сай, өзектілігі айқындалған, жобаның жоспары, мақсаты мен міндеттері дұрыс қойылған, алайда күтілетін нәтижелері  толық айқындалмаған, ғылыми жаңалығы бар, бырақ практикалық қолданылуы толық көрсетілмеген.  Жоба     бөлімдері өзара үйлесімді әрі байланысы  сақталған.</w:t>
            </w:r>
          </w:p>
          <w:p w14:paraId="4BC7E4CE" w14:textId="77777777" w:rsidR="00D33044" w:rsidRPr="00D33044" w:rsidRDefault="00D33044" w:rsidP="00D33044">
            <w:pPr>
              <w:jc w:val="both"/>
              <w:rPr>
                <w:sz w:val="20"/>
                <w:szCs w:val="20"/>
                <w:lang w:val="kk-KZ"/>
              </w:rPr>
            </w:pPr>
            <w:r w:rsidRPr="00D33044">
              <w:rPr>
                <w:sz w:val="20"/>
                <w:szCs w:val="20"/>
                <w:lang w:val="kk-KZ"/>
              </w:rPr>
              <w:t>GPT және басқа да нейрожүйелер тиімді қолданылған.</w:t>
            </w:r>
          </w:p>
          <w:p w14:paraId="7A5D3F24" w14:textId="77777777" w:rsidR="00D33044" w:rsidRPr="00D33044" w:rsidRDefault="00D33044" w:rsidP="00D33044">
            <w:pPr>
              <w:jc w:val="both"/>
              <w:rPr>
                <w:sz w:val="20"/>
                <w:szCs w:val="20"/>
                <w:lang w:val="kk-KZ"/>
              </w:rPr>
            </w:pPr>
            <w:r w:rsidRPr="00D33044">
              <w:rPr>
                <w:sz w:val="20"/>
                <w:szCs w:val="20"/>
                <w:lang w:val="kk-KZ"/>
              </w:rPr>
              <w:t>Студенттердің топта жұмыс жасау қабілеттері жоғары.</w:t>
            </w:r>
          </w:p>
          <w:p w14:paraId="664C33C0" w14:textId="05552440" w:rsidR="00D33044" w:rsidRPr="00D33044" w:rsidRDefault="00D33044" w:rsidP="00D33044">
            <w:pPr>
              <w:jc w:val="both"/>
              <w:rPr>
                <w:b/>
                <w:sz w:val="20"/>
                <w:szCs w:val="20"/>
                <w:lang w:val="kk-KZ"/>
              </w:rPr>
            </w:pPr>
            <w:r w:rsidRPr="00D33044">
              <w:rPr>
                <w:sz w:val="20"/>
                <w:szCs w:val="20"/>
                <w:lang w:val="kk-KZ" w:eastAsia="ko-KR"/>
              </w:rPr>
              <w:t>Жеке-дара тұлғаның</w:t>
            </w:r>
            <w:r w:rsidRPr="00D33044">
              <w:rPr>
                <w:sz w:val="20"/>
                <w:szCs w:val="20"/>
                <w:lang w:val="kk-KZ"/>
              </w:rPr>
              <w:t xml:space="preserve"> команда жұмысына қосқан үлесі бар. </w:t>
            </w:r>
            <w:r w:rsidRPr="00D33044">
              <w:rPr>
                <w:sz w:val="20"/>
                <w:szCs w:val="20"/>
                <w:lang w:val="kk-KZ"/>
              </w:rPr>
              <w:lastRenderedPageBreak/>
              <w:t xml:space="preserve">Студент өзінің және команданың басқа да мүшелерінің  жұмыстарын  бағалауға қабілетті. </w:t>
            </w:r>
          </w:p>
        </w:tc>
        <w:tc>
          <w:tcPr>
            <w:tcW w:w="2446" w:type="dxa"/>
          </w:tcPr>
          <w:p w14:paraId="146A2757" w14:textId="5BA2C574" w:rsidR="00D33044" w:rsidRPr="00D33044" w:rsidRDefault="00D33044" w:rsidP="00D33044">
            <w:pPr>
              <w:jc w:val="both"/>
              <w:rPr>
                <w:sz w:val="20"/>
                <w:szCs w:val="20"/>
                <w:lang w:val="kk-KZ"/>
              </w:rPr>
            </w:pPr>
            <w:r w:rsidRPr="00D33044">
              <w:rPr>
                <w:sz w:val="20"/>
                <w:szCs w:val="20"/>
                <w:lang w:val="kk-KZ"/>
              </w:rPr>
              <w:lastRenderedPageBreak/>
              <w:t>Ғылыми жоба мазмұны тақырыпқа сай, өзектілігі айқындалмаған, жобаның жоспары бар, бырақ мақсаты мен міндеттері нақты қойылмаған, күтілетін нәтижелері  толық көрсетілмеген, ғылыми жаңалығы мен практикалық қолданылуы толық айқындалмаған.  Жоба     бөлімдерінің реттілігі бұзылған, байланысы сақталмаған. Жобада көтерілген проблемадан тыс артық, қажетсіз ақпарат берілген.</w:t>
            </w:r>
          </w:p>
          <w:p w14:paraId="2764F199" w14:textId="22F6C81C" w:rsidR="00D33044" w:rsidRPr="00D33044" w:rsidRDefault="00D33044" w:rsidP="00D33044">
            <w:pPr>
              <w:jc w:val="both"/>
              <w:rPr>
                <w:sz w:val="20"/>
                <w:szCs w:val="20"/>
                <w:lang w:val="kk-KZ"/>
              </w:rPr>
            </w:pPr>
            <w:r w:rsidRPr="00D33044">
              <w:rPr>
                <w:sz w:val="20"/>
                <w:szCs w:val="20"/>
                <w:lang w:val="kk-KZ"/>
              </w:rPr>
              <w:t>GPT және басқа да нейрожүйелер дұрыс қолданылмаған.</w:t>
            </w:r>
          </w:p>
          <w:p w14:paraId="4773FF3C" w14:textId="77777777" w:rsidR="00D33044" w:rsidRPr="00D33044" w:rsidRDefault="00D33044" w:rsidP="00D33044">
            <w:pPr>
              <w:jc w:val="both"/>
              <w:rPr>
                <w:sz w:val="20"/>
                <w:szCs w:val="20"/>
                <w:lang w:val="kk-KZ"/>
              </w:rPr>
            </w:pPr>
            <w:r w:rsidRPr="00D33044">
              <w:rPr>
                <w:sz w:val="20"/>
                <w:szCs w:val="20"/>
                <w:lang w:val="kk-KZ"/>
              </w:rPr>
              <w:t>Студенттердің топта жұмыс жасау қабілеттері орташа.</w:t>
            </w:r>
          </w:p>
          <w:p w14:paraId="48137757" w14:textId="77777777" w:rsidR="00D33044" w:rsidRPr="00D33044" w:rsidRDefault="00D33044" w:rsidP="00D33044">
            <w:pPr>
              <w:jc w:val="both"/>
              <w:rPr>
                <w:b/>
                <w:sz w:val="20"/>
                <w:szCs w:val="20"/>
                <w:lang w:val="kk-KZ"/>
              </w:rPr>
            </w:pPr>
            <w:r w:rsidRPr="00D33044">
              <w:rPr>
                <w:sz w:val="20"/>
                <w:szCs w:val="20"/>
                <w:lang w:val="kk-KZ" w:eastAsia="ko-KR"/>
              </w:rPr>
              <w:lastRenderedPageBreak/>
              <w:t>Жеке-дара тұлғаның</w:t>
            </w:r>
            <w:r w:rsidRPr="00D33044">
              <w:rPr>
                <w:sz w:val="20"/>
                <w:szCs w:val="20"/>
                <w:lang w:val="kk-KZ"/>
              </w:rPr>
              <w:t xml:space="preserve"> команда жұмысына қосқан үлесі орташа. Студент өзінің және команданың басқа да мүшелерінің  жұмысын бағалауда өзіндік  қиындықтар туындайды.</w:t>
            </w:r>
          </w:p>
        </w:tc>
        <w:tc>
          <w:tcPr>
            <w:tcW w:w="1949" w:type="dxa"/>
          </w:tcPr>
          <w:p w14:paraId="2DD61694" w14:textId="77777777" w:rsidR="00D33044" w:rsidRPr="00D33044" w:rsidRDefault="00D33044" w:rsidP="00D33044">
            <w:pPr>
              <w:jc w:val="both"/>
              <w:rPr>
                <w:sz w:val="20"/>
                <w:szCs w:val="20"/>
                <w:lang w:val="kk-KZ"/>
              </w:rPr>
            </w:pPr>
            <w:r w:rsidRPr="00D33044">
              <w:rPr>
                <w:sz w:val="20"/>
                <w:szCs w:val="20"/>
                <w:lang w:val="kk-KZ"/>
              </w:rPr>
              <w:lastRenderedPageBreak/>
              <w:t xml:space="preserve">Ғылыми жоба мазмұны тақырыбқа сәйкес емес, </w:t>
            </w:r>
          </w:p>
          <w:p w14:paraId="092CFAAB" w14:textId="0E7DE99B" w:rsidR="00D33044" w:rsidRPr="00D33044" w:rsidRDefault="00D33044" w:rsidP="00D33044">
            <w:pPr>
              <w:jc w:val="both"/>
              <w:rPr>
                <w:sz w:val="20"/>
                <w:szCs w:val="20"/>
                <w:lang w:val="kk-KZ"/>
              </w:rPr>
            </w:pPr>
            <w:r w:rsidRPr="00D33044">
              <w:rPr>
                <w:sz w:val="20"/>
                <w:szCs w:val="20"/>
                <w:lang w:val="kk-KZ"/>
              </w:rPr>
              <w:t>өзектілігі көрсетілмеген, жоспары, мақсаты мен міндеттері бұрыс, күтілетін нәтижелері  жоқ, ғылыми жаңалығы мен практикалық қолданылуы көрсетілмеген.  Жоба     бөлімдерінің реттілігі бұзылған, өзара  байланысы жоқ.</w:t>
            </w:r>
          </w:p>
          <w:p w14:paraId="5107FB96" w14:textId="0E4E6CE6" w:rsidR="00D33044" w:rsidRPr="00D33044" w:rsidRDefault="00D33044" w:rsidP="00D33044">
            <w:pPr>
              <w:jc w:val="both"/>
              <w:rPr>
                <w:sz w:val="20"/>
                <w:szCs w:val="20"/>
                <w:lang w:val="kk-KZ"/>
              </w:rPr>
            </w:pPr>
            <w:r w:rsidRPr="00D33044">
              <w:rPr>
                <w:sz w:val="20"/>
                <w:szCs w:val="20"/>
                <w:lang w:val="kk-KZ"/>
              </w:rPr>
              <w:t>GPT және басқа да нейрожүйелер қолданылмаған.</w:t>
            </w:r>
          </w:p>
          <w:p w14:paraId="1D992FDD" w14:textId="15001C08" w:rsidR="00D33044" w:rsidRPr="00D33044" w:rsidRDefault="00D33044" w:rsidP="00D33044">
            <w:pPr>
              <w:rPr>
                <w:b/>
                <w:sz w:val="20"/>
                <w:szCs w:val="20"/>
                <w:lang w:val="kk-KZ"/>
              </w:rPr>
            </w:pPr>
            <w:r w:rsidRPr="00D33044">
              <w:rPr>
                <w:sz w:val="20"/>
                <w:szCs w:val="20"/>
                <w:lang w:val="kk-KZ" w:eastAsia="ko-KR"/>
              </w:rPr>
              <w:t>Жеке-дара тұлғаның</w:t>
            </w:r>
            <w:r w:rsidRPr="00D33044">
              <w:rPr>
                <w:sz w:val="20"/>
                <w:szCs w:val="20"/>
                <w:lang w:val="kk-KZ"/>
              </w:rPr>
              <w:t xml:space="preserve"> команда жұмысына қосқан үлесі аз. Студент </w:t>
            </w:r>
            <w:r w:rsidRPr="00D33044">
              <w:rPr>
                <w:sz w:val="20"/>
                <w:szCs w:val="20"/>
                <w:lang w:val="kk-KZ"/>
              </w:rPr>
              <w:lastRenderedPageBreak/>
              <w:t xml:space="preserve">өзінің және команданың басқа да мүшелердің  жұмысын бағалауға қабілетсіз. </w:t>
            </w:r>
          </w:p>
        </w:tc>
        <w:tc>
          <w:tcPr>
            <w:tcW w:w="2138" w:type="dxa"/>
          </w:tcPr>
          <w:p w14:paraId="18CDFE8A" w14:textId="1E35D987" w:rsidR="00D33044" w:rsidRPr="00D33044" w:rsidRDefault="00D33044" w:rsidP="00D33044">
            <w:pPr>
              <w:rPr>
                <w:sz w:val="20"/>
                <w:szCs w:val="20"/>
                <w:lang w:val="kk-KZ"/>
              </w:rPr>
            </w:pPr>
            <w:r w:rsidRPr="00D33044">
              <w:rPr>
                <w:sz w:val="20"/>
                <w:szCs w:val="20"/>
                <w:lang w:val="kk-KZ"/>
              </w:rPr>
              <w:lastRenderedPageBreak/>
              <w:t>Материал ғылыми тілде берілмеген, логикалық бірізділік сақталмаған, қойылған сұрақтарға дұрыс жауап берілмеген.</w:t>
            </w:r>
          </w:p>
          <w:p w14:paraId="31AAB206" w14:textId="77777777" w:rsidR="00D33044" w:rsidRPr="00D33044" w:rsidRDefault="00D33044" w:rsidP="00D33044">
            <w:pPr>
              <w:jc w:val="both"/>
              <w:rPr>
                <w:sz w:val="20"/>
                <w:szCs w:val="20"/>
                <w:lang w:val="kk-KZ"/>
              </w:rPr>
            </w:pPr>
          </w:p>
          <w:p w14:paraId="7C7C6B5D" w14:textId="4E25DF6E" w:rsidR="00D33044" w:rsidRPr="00D33044" w:rsidRDefault="00D33044" w:rsidP="00D33044">
            <w:pPr>
              <w:jc w:val="both"/>
              <w:rPr>
                <w:b/>
                <w:sz w:val="20"/>
                <w:szCs w:val="20"/>
                <w:lang w:val="kk-KZ"/>
              </w:rPr>
            </w:pPr>
            <w:r w:rsidRPr="00D33044">
              <w:rPr>
                <w:sz w:val="20"/>
                <w:szCs w:val="20"/>
                <w:lang w:val="kk-KZ"/>
              </w:rPr>
              <w:t>БӨЖ тапсыру мерзімі мен ережелері бұзылған.</w:t>
            </w:r>
          </w:p>
        </w:tc>
      </w:tr>
    </w:tbl>
    <w:p w14:paraId="6177EDD4" w14:textId="77967A32" w:rsidR="00FA4884" w:rsidRPr="00D33044" w:rsidRDefault="00AC6F1C" w:rsidP="00FA4884">
      <w:pPr>
        <w:rPr>
          <w:b/>
          <w:sz w:val="20"/>
          <w:szCs w:val="20"/>
          <w:lang w:val="kk-KZ"/>
        </w:rPr>
      </w:pPr>
      <w:r w:rsidRPr="00D33044">
        <w:rPr>
          <w:b/>
          <w:sz w:val="20"/>
          <w:szCs w:val="20"/>
          <w:lang w:val="kk-KZ"/>
        </w:rPr>
        <w:lastRenderedPageBreak/>
        <w:t xml:space="preserve">   </w:t>
      </w:r>
    </w:p>
    <w:p w14:paraId="3E78DA90" w14:textId="77777777" w:rsidR="00456968" w:rsidRPr="00D33044" w:rsidRDefault="00456968" w:rsidP="00456968">
      <w:pPr>
        <w:ind w:left="-114"/>
        <w:jc w:val="both"/>
        <w:rPr>
          <w:sz w:val="20"/>
          <w:szCs w:val="20"/>
          <w:lang w:val="kk-KZ"/>
        </w:rPr>
      </w:pPr>
      <w:r w:rsidRPr="00D33044">
        <w:rPr>
          <w:sz w:val="20"/>
          <w:szCs w:val="20"/>
          <w:lang w:val="kk-KZ"/>
        </w:rPr>
        <w:t xml:space="preserve">                 </w:t>
      </w:r>
    </w:p>
    <w:p w14:paraId="619F76B4" w14:textId="2929A034" w:rsidR="00FA4884" w:rsidRPr="00D33044" w:rsidRDefault="00456968" w:rsidP="00D33044">
      <w:pPr>
        <w:ind w:left="-114"/>
        <w:jc w:val="both"/>
        <w:rPr>
          <w:rFonts w:eastAsia="Calibri"/>
          <w:color w:val="000000"/>
          <w:sz w:val="20"/>
          <w:szCs w:val="20"/>
          <w:lang w:val="kk-KZ"/>
        </w:rPr>
      </w:pPr>
      <w:r w:rsidRPr="00D33044">
        <w:rPr>
          <w:sz w:val="20"/>
          <w:szCs w:val="20"/>
          <w:lang w:val="kk-KZ"/>
        </w:rPr>
        <w:t xml:space="preserve">                  </w:t>
      </w:r>
    </w:p>
    <w:sectPr w:rsidR="00FA4884" w:rsidRPr="00D33044" w:rsidSect="0088666C">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7F0A6" w14:textId="77777777" w:rsidR="00771DB4" w:rsidRDefault="00771DB4" w:rsidP="004C6A23">
      <w:r>
        <w:separator/>
      </w:r>
    </w:p>
  </w:endnote>
  <w:endnote w:type="continuationSeparator" w:id="0">
    <w:p w14:paraId="30FC4C7E" w14:textId="77777777" w:rsidR="00771DB4" w:rsidRDefault="00771DB4" w:rsidP="004C6A23">
      <w:r>
        <w:continuationSeparator/>
      </w:r>
    </w:p>
  </w:endnote>
  <w:endnote w:type="continuationNotice" w:id="1">
    <w:p w14:paraId="16DDD386" w14:textId="77777777" w:rsidR="00771DB4" w:rsidRDefault="0077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Arial Unicode MS"/>
    <w:panose1 w:val="00000000000000000000"/>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C455A" w14:textId="77777777" w:rsidR="00771DB4" w:rsidRDefault="00771DB4" w:rsidP="004C6A23">
      <w:r>
        <w:separator/>
      </w:r>
    </w:p>
  </w:footnote>
  <w:footnote w:type="continuationSeparator" w:id="0">
    <w:p w14:paraId="2BAF842F" w14:textId="77777777" w:rsidR="00771DB4" w:rsidRDefault="00771DB4" w:rsidP="004C6A23">
      <w:r>
        <w:continuationSeparator/>
      </w:r>
    </w:p>
  </w:footnote>
  <w:footnote w:type="continuationNotice" w:id="1">
    <w:p w14:paraId="4136E9AF" w14:textId="77777777" w:rsidR="00771DB4" w:rsidRDefault="00771DB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569"/>
    <w:multiLevelType w:val="hybridMultilevel"/>
    <w:tmpl w:val="E958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7C5C"/>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2C52"/>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70FC8"/>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352CED"/>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209E3"/>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365D92"/>
    <w:multiLevelType w:val="hybridMultilevel"/>
    <w:tmpl w:val="1BFE57CE"/>
    <w:lvl w:ilvl="0" w:tplc="2E9433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837D5C"/>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52158"/>
    <w:multiLevelType w:val="multilevel"/>
    <w:tmpl w:val="F078AAA8"/>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E92FC0"/>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FA3CB5"/>
    <w:multiLevelType w:val="hybridMultilevel"/>
    <w:tmpl w:val="BAF6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A459A"/>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223B"/>
    <w:multiLevelType w:val="hybridMultilevel"/>
    <w:tmpl w:val="1BFE57CE"/>
    <w:lvl w:ilvl="0" w:tplc="2E9433FE">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3D0E07"/>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A808AE"/>
    <w:multiLevelType w:val="hybridMultilevel"/>
    <w:tmpl w:val="A6604F52"/>
    <w:lvl w:ilvl="0" w:tplc="57F26C26">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605FE"/>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D522F"/>
    <w:multiLevelType w:val="hybridMultilevel"/>
    <w:tmpl w:val="4DAA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E5045"/>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E48BA"/>
    <w:multiLevelType w:val="hybridMultilevel"/>
    <w:tmpl w:val="7F1A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84DAE"/>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05840"/>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A4429"/>
    <w:multiLevelType w:val="hybridMultilevel"/>
    <w:tmpl w:val="35B49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3F24C7D"/>
    <w:multiLevelType w:val="hybridMultilevel"/>
    <w:tmpl w:val="58367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F066C5"/>
    <w:multiLevelType w:val="multilevel"/>
    <w:tmpl w:val="F078AAA8"/>
    <w:lvl w:ilvl="0">
      <w:start w:val="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E4F676B"/>
    <w:multiLevelType w:val="hybridMultilevel"/>
    <w:tmpl w:val="DF8EC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5"/>
  </w:num>
  <w:num w:numId="3">
    <w:abstractNumId w:val="11"/>
  </w:num>
  <w:num w:numId="4">
    <w:abstractNumId w:val="5"/>
  </w:num>
  <w:num w:numId="5">
    <w:abstractNumId w:val="6"/>
  </w:num>
  <w:num w:numId="6">
    <w:abstractNumId w:val="7"/>
  </w:num>
  <w:num w:numId="7">
    <w:abstractNumId w:val="19"/>
  </w:num>
  <w:num w:numId="8">
    <w:abstractNumId w:val="4"/>
  </w:num>
  <w:num w:numId="9">
    <w:abstractNumId w:val="25"/>
  </w:num>
  <w:num w:numId="10">
    <w:abstractNumId w:val="30"/>
  </w:num>
  <w:num w:numId="11">
    <w:abstractNumId w:val="31"/>
  </w:num>
  <w:num w:numId="12">
    <w:abstractNumId w:val="23"/>
  </w:num>
  <w:num w:numId="13">
    <w:abstractNumId w:val="10"/>
  </w:num>
  <w:num w:numId="14">
    <w:abstractNumId w:val="16"/>
  </w:num>
  <w:num w:numId="15">
    <w:abstractNumId w:val="18"/>
  </w:num>
  <w:num w:numId="16">
    <w:abstractNumId w:val="8"/>
  </w:num>
  <w:num w:numId="17">
    <w:abstractNumId w:val="17"/>
  </w:num>
  <w:num w:numId="18">
    <w:abstractNumId w:val="20"/>
  </w:num>
  <w:num w:numId="19">
    <w:abstractNumId w:val="34"/>
  </w:num>
  <w:num w:numId="20">
    <w:abstractNumId w:val="2"/>
  </w:num>
  <w:num w:numId="21">
    <w:abstractNumId w:val="28"/>
  </w:num>
  <w:num w:numId="22">
    <w:abstractNumId w:val="1"/>
  </w:num>
  <w:num w:numId="23">
    <w:abstractNumId w:val="14"/>
  </w:num>
  <w:num w:numId="24">
    <w:abstractNumId w:val="3"/>
  </w:num>
  <w:num w:numId="25">
    <w:abstractNumId w:val="27"/>
  </w:num>
  <w:num w:numId="26">
    <w:abstractNumId w:val="12"/>
  </w:num>
  <w:num w:numId="27">
    <w:abstractNumId w:val="9"/>
  </w:num>
  <w:num w:numId="28">
    <w:abstractNumId w:val="22"/>
  </w:num>
  <w:num w:numId="29">
    <w:abstractNumId w:val="24"/>
  </w:num>
  <w:num w:numId="30">
    <w:abstractNumId w:val="29"/>
  </w:num>
  <w:num w:numId="31">
    <w:abstractNumId w:val="13"/>
  </w:num>
  <w:num w:numId="32">
    <w:abstractNumId w:val="3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03CE"/>
    <w:rsid w:val="000205BD"/>
    <w:rsid w:val="00021CB8"/>
    <w:rsid w:val="00023D8E"/>
    <w:rsid w:val="00024786"/>
    <w:rsid w:val="0003132B"/>
    <w:rsid w:val="00033868"/>
    <w:rsid w:val="00033886"/>
    <w:rsid w:val="00033BCF"/>
    <w:rsid w:val="00035CC8"/>
    <w:rsid w:val="00036582"/>
    <w:rsid w:val="000429F2"/>
    <w:rsid w:val="00051A37"/>
    <w:rsid w:val="000544CE"/>
    <w:rsid w:val="00057983"/>
    <w:rsid w:val="00057C49"/>
    <w:rsid w:val="00057ECB"/>
    <w:rsid w:val="0006202B"/>
    <w:rsid w:val="000628B8"/>
    <w:rsid w:val="00062B20"/>
    <w:rsid w:val="000634C4"/>
    <w:rsid w:val="00063C75"/>
    <w:rsid w:val="00064D9C"/>
    <w:rsid w:val="00065FCD"/>
    <w:rsid w:val="00070DE9"/>
    <w:rsid w:val="00071838"/>
    <w:rsid w:val="00072014"/>
    <w:rsid w:val="000739E4"/>
    <w:rsid w:val="00076BBA"/>
    <w:rsid w:val="00080984"/>
    <w:rsid w:val="00080FF0"/>
    <w:rsid w:val="0008541E"/>
    <w:rsid w:val="000936D2"/>
    <w:rsid w:val="000952AB"/>
    <w:rsid w:val="000955E8"/>
    <w:rsid w:val="0009799E"/>
    <w:rsid w:val="00097DCE"/>
    <w:rsid w:val="000A2F67"/>
    <w:rsid w:val="000A30E3"/>
    <w:rsid w:val="000A36D9"/>
    <w:rsid w:val="000A447E"/>
    <w:rsid w:val="000A64C4"/>
    <w:rsid w:val="000A6617"/>
    <w:rsid w:val="000B0E50"/>
    <w:rsid w:val="000B228A"/>
    <w:rsid w:val="000B3167"/>
    <w:rsid w:val="000B768C"/>
    <w:rsid w:val="000C29CE"/>
    <w:rsid w:val="000C2E1B"/>
    <w:rsid w:val="000C5841"/>
    <w:rsid w:val="000C5F38"/>
    <w:rsid w:val="000C68BD"/>
    <w:rsid w:val="000C741D"/>
    <w:rsid w:val="000E048B"/>
    <w:rsid w:val="000E106D"/>
    <w:rsid w:val="000E13C4"/>
    <w:rsid w:val="000E1A39"/>
    <w:rsid w:val="000E3AA2"/>
    <w:rsid w:val="000E3B00"/>
    <w:rsid w:val="000E5A3B"/>
    <w:rsid w:val="000E5D82"/>
    <w:rsid w:val="000E6EB3"/>
    <w:rsid w:val="000E7B93"/>
    <w:rsid w:val="000F28B0"/>
    <w:rsid w:val="000F2D2E"/>
    <w:rsid w:val="000F429D"/>
    <w:rsid w:val="000F5866"/>
    <w:rsid w:val="000F6A0B"/>
    <w:rsid w:val="001000B2"/>
    <w:rsid w:val="00103E27"/>
    <w:rsid w:val="0010490B"/>
    <w:rsid w:val="0010667E"/>
    <w:rsid w:val="00107516"/>
    <w:rsid w:val="00110A2E"/>
    <w:rsid w:val="00113406"/>
    <w:rsid w:val="0011389C"/>
    <w:rsid w:val="001141CC"/>
    <w:rsid w:val="001173CE"/>
    <w:rsid w:val="00117753"/>
    <w:rsid w:val="00122EF2"/>
    <w:rsid w:val="00125B10"/>
    <w:rsid w:val="00125FA7"/>
    <w:rsid w:val="001304F7"/>
    <w:rsid w:val="00132634"/>
    <w:rsid w:val="00132689"/>
    <w:rsid w:val="001329B6"/>
    <w:rsid w:val="001347E4"/>
    <w:rsid w:val="00137205"/>
    <w:rsid w:val="00143FEA"/>
    <w:rsid w:val="00154CEB"/>
    <w:rsid w:val="00160D6C"/>
    <w:rsid w:val="001640C9"/>
    <w:rsid w:val="00164207"/>
    <w:rsid w:val="001679E6"/>
    <w:rsid w:val="00170D18"/>
    <w:rsid w:val="001717D6"/>
    <w:rsid w:val="001727D5"/>
    <w:rsid w:val="00174F19"/>
    <w:rsid w:val="00176AC2"/>
    <w:rsid w:val="00180AF4"/>
    <w:rsid w:val="00180F23"/>
    <w:rsid w:val="001815D6"/>
    <w:rsid w:val="001816E9"/>
    <w:rsid w:val="00191426"/>
    <w:rsid w:val="00192E22"/>
    <w:rsid w:val="00194641"/>
    <w:rsid w:val="001A1046"/>
    <w:rsid w:val="001A4025"/>
    <w:rsid w:val="001A4B41"/>
    <w:rsid w:val="001A51BD"/>
    <w:rsid w:val="001A5411"/>
    <w:rsid w:val="001A6AA6"/>
    <w:rsid w:val="001A7302"/>
    <w:rsid w:val="001B06C3"/>
    <w:rsid w:val="001B0F79"/>
    <w:rsid w:val="001B3392"/>
    <w:rsid w:val="001B44F9"/>
    <w:rsid w:val="001B4A00"/>
    <w:rsid w:val="001C095F"/>
    <w:rsid w:val="001C3867"/>
    <w:rsid w:val="001C3D29"/>
    <w:rsid w:val="001C6C52"/>
    <w:rsid w:val="001C7E67"/>
    <w:rsid w:val="001D34DC"/>
    <w:rsid w:val="001D4997"/>
    <w:rsid w:val="001D7DBA"/>
    <w:rsid w:val="001E1CC0"/>
    <w:rsid w:val="001E1E8B"/>
    <w:rsid w:val="001E3E27"/>
    <w:rsid w:val="001E4938"/>
    <w:rsid w:val="001E724B"/>
    <w:rsid w:val="001F0AF5"/>
    <w:rsid w:val="001F3EDD"/>
    <w:rsid w:val="001F5F52"/>
    <w:rsid w:val="00200490"/>
    <w:rsid w:val="00203226"/>
    <w:rsid w:val="00206C25"/>
    <w:rsid w:val="00206E46"/>
    <w:rsid w:val="00207EC4"/>
    <w:rsid w:val="002133EE"/>
    <w:rsid w:val="00216100"/>
    <w:rsid w:val="002163FC"/>
    <w:rsid w:val="00216923"/>
    <w:rsid w:val="0022088A"/>
    <w:rsid w:val="0022258E"/>
    <w:rsid w:val="0022591E"/>
    <w:rsid w:val="00227CD1"/>
    <w:rsid w:val="00227FC8"/>
    <w:rsid w:val="00231489"/>
    <w:rsid w:val="00234D7A"/>
    <w:rsid w:val="0023573D"/>
    <w:rsid w:val="00246BFE"/>
    <w:rsid w:val="002506A9"/>
    <w:rsid w:val="00252D22"/>
    <w:rsid w:val="00260CF2"/>
    <w:rsid w:val="00261337"/>
    <w:rsid w:val="00261901"/>
    <w:rsid w:val="00263470"/>
    <w:rsid w:val="00265195"/>
    <w:rsid w:val="002668F7"/>
    <w:rsid w:val="00266A40"/>
    <w:rsid w:val="00267229"/>
    <w:rsid w:val="00267607"/>
    <w:rsid w:val="002708BF"/>
    <w:rsid w:val="00276366"/>
    <w:rsid w:val="002770D3"/>
    <w:rsid w:val="002811E7"/>
    <w:rsid w:val="00281828"/>
    <w:rsid w:val="00282829"/>
    <w:rsid w:val="00283913"/>
    <w:rsid w:val="0028456C"/>
    <w:rsid w:val="00286D6F"/>
    <w:rsid w:val="00287F31"/>
    <w:rsid w:val="00291353"/>
    <w:rsid w:val="00293057"/>
    <w:rsid w:val="00293058"/>
    <w:rsid w:val="00293202"/>
    <w:rsid w:val="002A0123"/>
    <w:rsid w:val="002A021D"/>
    <w:rsid w:val="002A103A"/>
    <w:rsid w:val="002A5041"/>
    <w:rsid w:val="002A5787"/>
    <w:rsid w:val="002A5F34"/>
    <w:rsid w:val="002A6C44"/>
    <w:rsid w:val="002A6DD3"/>
    <w:rsid w:val="002A7153"/>
    <w:rsid w:val="002A740A"/>
    <w:rsid w:val="002B4684"/>
    <w:rsid w:val="002B5B04"/>
    <w:rsid w:val="002B69DB"/>
    <w:rsid w:val="002C05CD"/>
    <w:rsid w:val="002C0F20"/>
    <w:rsid w:val="002C1D33"/>
    <w:rsid w:val="002C481B"/>
    <w:rsid w:val="002C4A42"/>
    <w:rsid w:val="002C50F1"/>
    <w:rsid w:val="002C6116"/>
    <w:rsid w:val="002C792D"/>
    <w:rsid w:val="002C79B4"/>
    <w:rsid w:val="002D47ED"/>
    <w:rsid w:val="002E22EB"/>
    <w:rsid w:val="002E28AC"/>
    <w:rsid w:val="002E59BD"/>
    <w:rsid w:val="002E5EAD"/>
    <w:rsid w:val="002E6297"/>
    <w:rsid w:val="002F002D"/>
    <w:rsid w:val="002F1A09"/>
    <w:rsid w:val="002F2C36"/>
    <w:rsid w:val="002F4892"/>
    <w:rsid w:val="002F58EB"/>
    <w:rsid w:val="002F719E"/>
    <w:rsid w:val="002F7F65"/>
    <w:rsid w:val="0030037A"/>
    <w:rsid w:val="0030728E"/>
    <w:rsid w:val="00311121"/>
    <w:rsid w:val="003126D5"/>
    <w:rsid w:val="00312E8F"/>
    <w:rsid w:val="00313431"/>
    <w:rsid w:val="003179A4"/>
    <w:rsid w:val="003220E8"/>
    <w:rsid w:val="00323280"/>
    <w:rsid w:val="00323908"/>
    <w:rsid w:val="00325DC8"/>
    <w:rsid w:val="00330261"/>
    <w:rsid w:val="00330851"/>
    <w:rsid w:val="00332461"/>
    <w:rsid w:val="00334A17"/>
    <w:rsid w:val="003354BB"/>
    <w:rsid w:val="00337B25"/>
    <w:rsid w:val="003401BF"/>
    <w:rsid w:val="003405AD"/>
    <w:rsid w:val="0034309A"/>
    <w:rsid w:val="00361A10"/>
    <w:rsid w:val="00362E3D"/>
    <w:rsid w:val="00364283"/>
    <w:rsid w:val="003647D6"/>
    <w:rsid w:val="00365EF8"/>
    <w:rsid w:val="00366E25"/>
    <w:rsid w:val="00371C69"/>
    <w:rsid w:val="00373E69"/>
    <w:rsid w:val="003746E9"/>
    <w:rsid w:val="003762AA"/>
    <w:rsid w:val="00377B71"/>
    <w:rsid w:val="00377CDC"/>
    <w:rsid w:val="003803FB"/>
    <w:rsid w:val="00384CD8"/>
    <w:rsid w:val="00385F64"/>
    <w:rsid w:val="00387CF4"/>
    <w:rsid w:val="00391FA8"/>
    <w:rsid w:val="00392673"/>
    <w:rsid w:val="003962E9"/>
    <w:rsid w:val="00397661"/>
    <w:rsid w:val="003A33BC"/>
    <w:rsid w:val="003A4563"/>
    <w:rsid w:val="003A4B8C"/>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7E1"/>
    <w:rsid w:val="003F0CE9"/>
    <w:rsid w:val="003F1B5D"/>
    <w:rsid w:val="003F29FA"/>
    <w:rsid w:val="003F2DC5"/>
    <w:rsid w:val="003F4279"/>
    <w:rsid w:val="003F4F34"/>
    <w:rsid w:val="003F5079"/>
    <w:rsid w:val="003F50E7"/>
    <w:rsid w:val="003F5376"/>
    <w:rsid w:val="00401A75"/>
    <w:rsid w:val="00403454"/>
    <w:rsid w:val="004065C8"/>
    <w:rsid w:val="00407938"/>
    <w:rsid w:val="00407F88"/>
    <w:rsid w:val="00410A74"/>
    <w:rsid w:val="0041235C"/>
    <w:rsid w:val="00416868"/>
    <w:rsid w:val="00417D93"/>
    <w:rsid w:val="004209B6"/>
    <w:rsid w:val="00421B33"/>
    <w:rsid w:val="00422756"/>
    <w:rsid w:val="00422AFD"/>
    <w:rsid w:val="0042498E"/>
    <w:rsid w:val="00424A16"/>
    <w:rsid w:val="004260D0"/>
    <w:rsid w:val="00426362"/>
    <w:rsid w:val="0043016B"/>
    <w:rsid w:val="00430635"/>
    <w:rsid w:val="00430D42"/>
    <w:rsid w:val="0043137F"/>
    <w:rsid w:val="004314BD"/>
    <w:rsid w:val="00434B98"/>
    <w:rsid w:val="0043789D"/>
    <w:rsid w:val="00441994"/>
    <w:rsid w:val="00443002"/>
    <w:rsid w:val="004432E5"/>
    <w:rsid w:val="004433A4"/>
    <w:rsid w:val="004444DF"/>
    <w:rsid w:val="00444557"/>
    <w:rsid w:val="00452DCA"/>
    <w:rsid w:val="0045560C"/>
    <w:rsid w:val="00455784"/>
    <w:rsid w:val="00456968"/>
    <w:rsid w:val="00457207"/>
    <w:rsid w:val="00457294"/>
    <w:rsid w:val="004617D8"/>
    <w:rsid w:val="004637B8"/>
    <w:rsid w:val="00467360"/>
    <w:rsid w:val="0047041B"/>
    <w:rsid w:val="00470429"/>
    <w:rsid w:val="00470BEA"/>
    <w:rsid w:val="00471A80"/>
    <w:rsid w:val="00471C04"/>
    <w:rsid w:val="00472EEC"/>
    <w:rsid w:val="00473706"/>
    <w:rsid w:val="0047528B"/>
    <w:rsid w:val="00475DAF"/>
    <w:rsid w:val="0047613E"/>
    <w:rsid w:val="004768BB"/>
    <w:rsid w:val="00476947"/>
    <w:rsid w:val="004777C9"/>
    <w:rsid w:val="004807B2"/>
    <w:rsid w:val="00482DC2"/>
    <w:rsid w:val="00482FEF"/>
    <w:rsid w:val="0048313F"/>
    <w:rsid w:val="004851B8"/>
    <w:rsid w:val="00486107"/>
    <w:rsid w:val="004862D8"/>
    <w:rsid w:val="00487209"/>
    <w:rsid w:val="004873CC"/>
    <w:rsid w:val="004947F8"/>
    <w:rsid w:val="00495679"/>
    <w:rsid w:val="0049675E"/>
    <w:rsid w:val="00497333"/>
    <w:rsid w:val="00497477"/>
    <w:rsid w:val="004A16A4"/>
    <w:rsid w:val="004A2DD3"/>
    <w:rsid w:val="004A3E54"/>
    <w:rsid w:val="004A52AB"/>
    <w:rsid w:val="004B2BA6"/>
    <w:rsid w:val="004B2D65"/>
    <w:rsid w:val="004B336E"/>
    <w:rsid w:val="004B4795"/>
    <w:rsid w:val="004B4F12"/>
    <w:rsid w:val="004B5D2B"/>
    <w:rsid w:val="004C6373"/>
    <w:rsid w:val="004C6A23"/>
    <w:rsid w:val="004D1D6C"/>
    <w:rsid w:val="004D1DF2"/>
    <w:rsid w:val="004D409E"/>
    <w:rsid w:val="004D4F2C"/>
    <w:rsid w:val="004D6B89"/>
    <w:rsid w:val="004E0C71"/>
    <w:rsid w:val="004E11CF"/>
    <w:rsid w:val="004E1AFA"/>
    <w:rsid w:val="004E7FA2"/>
    <w:rsid w:val="004F291E"/>
    <w:rsid w:val="004F3CB8"/>
    <w:rsid w:val="004F4DEB"/>
    <w:rsid w:val="004F55A8"/>
    <w:rsid w:val="004F5EF4"/>
    <w:rsid w:val="004F72CF"/>
    <w:rsid w:val="00501106"/>
    <w:rsid w:val="00501B29"/>
    <w:rsid w:val="00505261"/>
    <w:rsid w:val="00507D73"/>
    <w:rsid w:val="0051202F"/>
    <w:rsid w:val="005133C4"/>
    <w:rsid w:val="0051556D"/>
    <w:rsid w:val="00516A11"/>
    <w:rsid w:val="00517B82"/>
    <w:rsid w:val="00517C32"/>
    <w:rsid w:val="00522C00"/>
    <w:rsid w:val="00530C39"/>
    <w:rsid w:val="005326DC"/>
    <w:rsid w:val="00533B39"/>
    <w:rsid w:val="0053541C"/>
    <w:rsid w:val="00535DED"/>
    <w:rsid w:val="0054159E"/>
    <w:rsid w:val="00541947"/>
    <w:rsid w:val="00541D7F"/>
    <w:rsid w:val="00543224"/>
    <w:rsid w:val="00550A65"/>
    <w:rsid w:val="005521D3"/>
    <w:rsid w:val="005524B7"/>
    <w:rsid w:val="00553C1F"/>
    <w:rsid w:val="005563D0"/>
    <w:rsid w:val="00556466"/>
    <w:rsid w:val="005613C4"/>
    <w:rsid w:val="005617F3"/>
    <w:rsid w:val="005620C7"/>
    <w:rsid w:val="005646A9"/>
    <w:rsid w:val="005650EE"/>
    <w:rsid w:val="005657B6"/>
    <w:rsid w:val="00566B3E"/>
    <w:rsid w:val="005732C6"/>
    <w:rsid w:val="005754DB"/>
    <w:rsid w:val="00575591"/>
    <w:rsid w:val="0057652E"/>
    <w:rsid w:val="0057701D"/>
    <w:rsid w:val="00584D34"/>
    <w:rsid w:val="0058509E"/>
    <w:rsid w:val="00585BBC"/>
    <w:rsid w:val="0058724E"/>
    <w:rsid w:val="00587717"/>
    <w:rsid w:val="00587A96"/>
    <w:rsid w:val="00587FD6"/>
    <w:rsid w:val="00590669"/>
    <w:rsid w:val="00590F6E"/>
    <w:rsid w:val="00591BDF"/>
    <w:rsid w:val="00593291"/>
    <w:rsid w:val="00594573"/>
    <w:rsid w:val="005946FA"/>
    <w:rsid w:val="00594DE6"/>
    <w:rsid w:val="00594F21"/>
    <w:rsid w:val="005954CC"/>
    <w:rsid w:val="00596514"/>
    <w:rsid w:val="005A0B74"/>
    <w:rsid w:val="005A2291"/>
    <w:rsid w:val="005A2AC7"/>
    <w:rsid w:val="005A2F2F"/>
    <w:rsid w:val="005A3A91"/>
    <w:rsid w:val="005A524C"/>
    <w:rsid w:val="005A679F"/>
    <w:rsid w:val="005A755D"/>
    <w:rsid w:val="005B2808"/>
    <w:rsid w:val="005B2B30"/>
    <w:rsid w:val="005B48EF"/>
    <w:rsid w:val="005B5C09"/>
    <w:rsid w:val="005B69F9"/>
    <w:rsid w:val="005C0EF6"/>
    <w:rsid w:val="005C26DF"/>
    <w:rsid w:val="005C30CC"/>
    <w:rsid w:val="005C4636"/>
    <w:rsid w:val="005C5690"/>
    <w:rsid w:val="005C606A"/>
    <w:rsid w:val="005C6A89"/>
    <w:rsid w:val="005C6EFD"/>
    <w:rsid w:val="005D332A"/>
    <w:rsid w:val="005D3CC1"/>
    <w:rsid w:val="005D40DD"/>
    <w:rsid w:val="005D4340"/>
    <w:rsid w:val="005E1BEA"/>
    <w:rsid w:val="005E2F85"/>
    <w:rsid w:val="005E2FF8"/>
    <w:rsid w:val="005E5FC6"/>
    <w:rsid w:val="005E7456"/>
    <w:rsid w:val="005F0F19"/>
    <w:rsid w:val="005F518B"/>
    <w:rsid w:val="005F5956"/>
    <w:rsid w:val="0060001E"/>
    <w:rsid w:val="00600981"/>
    <w:rsid w:val="00600CB0"/>
    <w:rsid w:val="00602F38"/>
    <w:rsid w:val="006035C2"/>
    <w:rsid w:val="00603B89"/>
    <w:rsid w:val="00603E19"/>
    <w:rsid w:val="00604ED5"/>
    <w:rsid w:val="00604F33"/>
    <w:rsid w:val="00607C12"/>
    <w:rsid w:val="006126F0"/>
    <w:rsid w:val="0061299D"/>
    <w:rsid w:val="0061369D"/>
    <w:rsid w:val="00615C78"/>
    <w:rsid w:val="00615E49"/>
    <w:rsid w:val="00617282"/>
    <w:rsid w:val="00621B6D"/>
    <w:rsid w:val="00623D36"/>
    <w:rsid w:val="0062740E"/>
    <w:rsid w:val="00627668"/>
    <w:rsid w:val="006315B4"/>
    <w:rsid w:val="00632001"/>
    <w:rsid w:val="00632373"/>
    <w:rsid w:val="0063525E"/>
    <w:rsid w:val="00637B84"/>
    <w:rsid w:val="006401F6"/>
    <w:rsid w:val="006422ED"/>
    <w:rsid w:val="00642A24"/>
    <w:rsid w:val="0064638B"/>
    <w:rsid w:val="006468A7"/>
    <w:rsid w:val="00646DE8"/>
    <w:rsid w:val="0065005D"/>
    <w:rsid w:val="006523A8"/>
    <w:rsid w:val="00654657"/>
    <w:rsid w:val="00655898"/>
    <w:rsid w:val="0066131E"/>
    <w:rsid w:val="00662A00"/>
    <w:rsid w:val="00664F35"/>
    <w:rsid w:val="00665224"/>
    <w:rsid w:val="00665736"/>
    <w:rsid w:val="00665B00"/>
    <w:rsid w:val="00665FD2"/>
    <w:rsid w:val="006729A7"/>
    <w:rsid w:val="00672AE4"/>
    <w:rsid w:val="00672BDD"/>
    <w:rsid w:val="00673494"/>
    <w:rsid w:val="00674512"/>
    <w:rsid w:val="00675424"/>
    <w:rsid w:val="00676669"/>
    <w:rsid w:val="00676F35"/>
    <w:rsid w:val="00677687"/>
    <w:rsid w:val="00680A77"/>
    <w:rsid w:val="00683317"/>
    <w:rsid w:val="006859C8"/>
    <w:rsid w:val="00685FBA"/>
    <w:rsid w:val="00694E94"/>
    <w:rsid w:val="0069629C"/>
    <w:rsid w:val="00697944"/>
    <w:rsid w:val="006A1809"/>
    <w:rsid w:val="006A3E61"/>
    <w:rsid w:val="006A5501"/>
    <w:rsid w:val="006A6C8C"/>
    <w:rsid w:val="006A7FC8"/>
    <w:rsid w:val="006B5BFD"/>
    <w:rsid w:val="006B5E3A"/>
    <w:rsid w:val="006C2B71"/>
    <w:rsid w:val="006C4434"/>
    <w:rsid w:val="006C56C2"/>
    <w:rsid w:val="006D1812"/>
    <w:rsid w:val="006D2475"/>
    <w:rsid w:val="006D6F87"/>
    <w:rsid w:val="006D70F3"/>
    <w:rsid w:val="006E0639"/>
    <w:rsid w:val="006E44D0"/>
    <w:rsid w:val="006E6F30"/>
    <w:rsid w:val="006F0081"/>
    <w:rsid w:val="006F43BE"/>
    <w:rsid w:val="006F58D2"/>
    <w:rsid w:val="006F6BC9"/>
    <w:rsid w:val="00703145"/>
    <w:rsid w:val="00705778"/>
    <w:rsid w:val="00705E19"/>
    <w:rsid w:val="00706F2D"/>
    <w:rsid w:val="00707AF8"/>
    <w:rsid w:val="0071052D"/>
    <w:rsid w:val="00711442"/>
    <w:rsid w:val="007163DB"/>
    <w:rsid w:val="00720B12"/>
    <w:rsid w:val="00720F68"/>
    <w:rsid w:val="007229F1"/>
    <w:rsid w:val="00723DFF"/>
    <w:rsid w:val="0072577B"/>
    <w:rsid w:val="007271BF"/>
    <w:rsid w:val="00727D3F"/>
    <w:rsid w:val="00731731"/>
    <w:rsid w:val="00731B74"/>
    <w:rsid w:val="00731EB4"/>
    <w:rsid w:val="00736457"/>
    <w:rsid w:val="00740908"/>
    <w:rsid w:val="007446B1"/>
    <w:rsid w:val="007451BB"/>
    <w:rsid w:val="0074666D"/>
    <w:rsid w:val="00750D6B"/>
    <w:rsid w:val="00752D2A"/>
    <w:rsid w:val="0075375A"/>
    <w:rsid w:val="00753B50"/>
    <w:rsid w:val="00755C96"/>
    <w:rsid w:val="00756F4E"/>
    <w:rsid w:val="00757123"/>
    <w:rsid w:val="0076487E"/>
    <w:rsid w:val="00771DB4"/>
    <w:rsid w:val="00774684"/>
    <w:rsid w:val="00775307"/>
    <w:rsid w:val="0077543C"/>
    <w:rsid w:val="00776EA5"/>
    <w:rsid w:val="00781C0C"/>
    <w:rsid w:val="00782840"/>
    <w:rsid w:val="00782A15"/>
    <w:rsid w:val="0078340B"/>
    <w:rsid w:val="00787D95"/>
    <w:rsid w:val="00792E68"/>
    <w:rsid w:val="0079559A"/>
    <w:rsid w:val="007964B1"/>
    <w:rsid w:val="00796885"/>
    <w:rsid w:val="007A14B6"/>
    <w:rsid w:val="007A26C4"/>
    <w:rsid w:val="007A35E9"/>
    <w:rsid w:val="007A4C24"/>
    <w:rsid w:val="007A63F2"/>
    <w:rsid w:val="007A68F5"/>
    <w:rsid w:val="007B0082"/>
    <w:rsid w:val="007B21C1"/>
    <w:rsid w:val="007B562B"/>
    <w:rsid w:val="007B696B"/>
    <w:rsid w:val="007B6A6C"/>
    <w:rsid w:val="007B6B24"/>
    <w:rsid w:val="007B787E"/>
    <w:rsid w:val="007C220D"/>
    <w:rsid w:val="007C3AF9"/>
    <w:rsid w:val="007C7C52"/>
    <w:rsid w:val="007D0100"/>
    <w:rsid w:val="007D5652"/>
    <w:rsid w:val="007D5664"/>
    <w:rsid w:val="007E0086"/>
    <w:rsid w:val="007E2188"/>
    <w:rsid w:val="007E2E2D"/>
    <w:rsid w:val="007E2E9C"/>
    <w:rsid w:val="007E4CAA"/>
    <w:rsid w:val="007E6FAD"/>
    <w:rsid w:val="007E78D3"/>
    <w:rsid w:val="007F34F2"/>
    <w:rsid w:val="007F4F36"/>
    <w:rsid w:val="007F6781"/>
    <w:rsid w:val="00800012"/>
    <w:rsid w:val="00801962"/>
    <w:rsid w:val="008053AD"/>
    <w:rsid w:val="00810D04"/>
    <w:rsid w:val="008124E3"/>
    <w:rsid w:val="00812857"/>
    <w:rsid w:val="008131FF"/>
    <w:rsid w:val="0081360F"/>
    <w:rsid w:val="008145D0"/>
    <w:rsid w:val="008152EB"/>
    <w:rsid w:val="008172FE"/>
    <w:rsid w:val="008176CB"/>
    <w:rsid w:val="00820CCC"/>
    <w:rsid w:val="00821724"/>
    <w:rsid w:val="00821976"/>
    <w:rsid w:val="0082339C"/>
    <w:rsid w:val="00827FF1"/>
    <w:rsid w:val="00830F23"/>
    <w:rsid w:val="00833CFA"/>
    <w:rsid w:val="008358C3"/>
    <w:rsid w:val="00835EA8"/>
    <w:rsid w:val="00836475"/>
    <w:rsid w:val="00837D0C"/>
    <w:rsid w:val="008413EE"/>
    <w:rsid w:val="00842C6E"/>
    <w:rsid w:val="00843FB9"/>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77161"/>
    <w:rsid w:val="0088018E"/>
    <w:rsid w:val="00881480"/>
    <w:rsid w:val="00881BC6"/>
    <w:rsid w:val="00885248"/>
    <w:rsid w:val="00885D53"/>
    <w:rsid w:val="0088666C"/>
    <w:rsid w:val="00887042"/>
    <w:rsid w:val="008903D1"/>
    <w:rsid w:val="0089080D"/>
    <w:rsid w:val="00890C5C"/>
    <w:rsid w:val="008913C1"/>
    <w:rsid w:val="008939ED"/>
    <w:rsid w:val="0089521D"/>
    <w:rsid w:val="00897D49"/>
    <w:rsid w:val="008A3D64"/>
    <w:rsid w:val="008B49DF"/>
    <w:rsid w:val="008B5B8B"/>
    <w:rsid w:val="008B6044"/>
    <w:rsid w:val="008C05E2"/>
    <w:rsid w:val="008C07FC"/>
    <w:rsid w:val="008C1D71"/>
    <w:rsid w:val="008C2D36"/>
    <w:rsid w:val="008D18EC"/>
    <w:rsid w:val="008D1AFF"/>
    <w:rsid w:val="008D1BC2"/>
    <w:rsid w:val="008D1CCF"/>
    <w:rsid w:val="008D2064"/>
    <w:rsid w:val="008D223A"/>
    <w:rsid w:val="008D2AD4"/>
    <w:rsid w:val="008D5E42"/>
    <w:rsid w:val="008D65F2"/>
    <w:rsid w:val="008D6F6E"/>
    <w:rsid w:val="008E13EE"/>
    <w:rsid w:val="008E194B"/>
    <w:rsid w:val="008E1DBB"/>
    <w:rsid w:val="008E251C"/>
    <w:rsid w:val="008E2E8F"/>
    <w:rsid w:val="008E2FB6"/>
    <w:rsid w:val="008E343E"/>
    <w:rsid w:val="008E5972"/>
    <w:rsid w:val="008E79AA"/>
    <w:rsid w:val="008F0356"/>
    <w:rsid w:val="008F25AE"/>
    <w:rsid w:val="008F65F1"/>
    <w:rsid w:val="008F66D7"/>
    <w:rsid w:val="008F7138"/>
    <w:rsid w:val="0090036D"/>
    <w:rsid w:val="00902A88"/>
    <w:rsid w:val="009074A5"/>
    <w:rsid w:val="00911676"/>
    <w:rsid w:val="0091260C"/>
    <w:rsid w:val="00912DA2"/>
    <w:rsid w:val="00916B94"/>
    <w:rsid w:val="009215DE"/>
    <w:rsid w:val="00923A42"/>
    <w:rsid w:val="00923E03"/>
    <w:rsid w:val="0092481B"/>
    <w:rsid w:val="00925896"/>
    <w:rsid w:val="00925A0F"/>
    <w:rsid w:val="00926A96"/>
    <w:rsid w:val="00931DE8"/>
    <w:rsid w:val="009320F6"/>
    <w:rsid w:val="009339EC"/>
    <w:rsid w:val="009349EE"/>
    <w:rsid w:val="00935F4E"/>
    <w:rsid w:val="00935F66"/>
    <w:rsid w:val="00937371"/>
    <w:rsid w:val="00940215"/>
    <w:rsid w:val="00941A7A"/>
    <w:rsid w:val="009474FF"/>
    <w:rsid w:val="009504CF"/>
    <w:rsid w:val="0095117F"/>
    <w:rsid w:val="00951D19"/>
    <w:rsid w:val="00953962"/>
    <w:rsid w:val="00954001"/>
    <w:rsid w:val="0095638B"/>
    <w:rsid w:val="009563F1"/>
    <w:rsid w:val="0095677B"/>
    <w:rsid w:val="00956B6C"/>
    <w:rsid w:val="009577E3"/>
    <w:rsid w:val="00964A43"/>
    <w:rsid w:val="00965735"/>
    <w:rsid w:val="00967D07"/>
    <w:rsid w:val="0097228F"/>
    <w:rsid w:val="0097441F"/>
    <w:rsid w:val="009746F5"/>
    <w:rsid w:val="0097599A"/>
    <w:rsid w:val="00977E7A"/>
    <w:rsid w:val="00977EC4"/>
    <w:rsid w:val="00982F4C"/>
    <w:rsid w:val="00982FCE"/>
    <w:rsid w:val="00992B40"/>
    <w:rsid w:val="009930CB"/>
    <w:rsid w:val="0099766F"/>
    <w:rsid w:val="009A44E4"/>
    <w:rsid w:val="009A78B4"/>
    <w:rsid w:val="009B6838"/>
    <w:rsid w:val="009B7F2B"/>
    <w:rsid w:val="009C0E8D"/>
    <w:rsid w:val="009C1207"/>
    <w:rsid w:val="009C1790"/>
    <w:rsid w:val="009C29E7"/>
    <w:rsid w:val="009C2E48"/>
    <w:rsid w:val="009C3382"/>
    <w:rsid w:val="009C6D93"/>
    <w:rsid w:val="009D0D17"/>
    <w:rsid w:val="009D449C"/>
    <w:rsid w:val="009E1A4A"/>
    <w:rsid w:val="009E1C82"/>
    <w:rsid w:val="009E1CEB"/>
    <w:rsid w:val="009E2A95"/>
    <w:rsid w:val="009E52CB"/>
    <w:rsid w:val="009E6ECA"/>
    <w:rsid w:val="009E72A3"/>
    <w:rsid w:val="009E72A8"/>
    <w:rsid w:val="009F169F"/>
    <w:rsid w:val="009F42A4"/>
    <w:rsid w:val="00A01A2E"/>
    <w:rsid w:val="00A02A85"/>
    <w:rsid w:val="00A04790"/>
    <w:rsid w:val="00A06AE9"/>
    <w:rsid w:val="00A07618"/>
    <w:rsid w:val="00A10160"/>
    <w:rsid w:val="00A10BA9"/>
    <w:rsid w:val="00A139C0"/>
    <w:rsid w:val="00A22D92"/>
    <w:rsid w:val="00A24027"/>
    <w:rsid w:val="00A30BF9"/>
    <w:rsid w:val="00A315B8"/>
    <w:rsid w:val="00A377BC"/>
    <w:rsid w:val="00A40781"/>
    <w:rsid w:val="00A4211F"/>
    <w:rsid w:val="00A43A7A"/>
    <w:rsid w:val="00A448A6"/>
    <w:rsid w:val="00A44E93"/>
    <w:rsid w:val="00A44F44"/>
    <w:rsid w:val="00A46B07"/>
    <w:rsid w:val="00A471CF"/>
    <w:rsid w:val="00A47B62"/>
    <w:rsid w:val="00A51A7C"/>
    <w:rsid w:val="00A530FF"/>
    <w:rsid w:val="00A53B3F"/>
    <w:rsid w:val="00A60557"/>
    <w:rsid w:val="00A615CB"/>
    <w:rsid w:val="00A61D4A"/>
    <w:rsid w:val="00A63353"/>
    <w:rsid w:val="00A64305"/>
    <w:rsid w:val="00A66D5D"/>
    <w:rsid w:val="00A67B7F"/>
    <w:rsid w:val="00A70403"/>
    <w:rsid w:val="00A71530"/>
    <w:rsid w:val="00A72D3C"/>
    <w:rsid w:val="00A74824"/>
    <w:rsid w:val="00A77510"/>
    <w:rsid w:val="00A825E9"/>
    <w:rsid w:val="00A82EA7"/>
    <w:rsid w:val="00A84C5B"/>
    <w:rsid w:val="00A87411"/>
    <w:rsid w:val="00A87E41"/>
    <w:rsid w:val="00A94338"/>
    <w:rsid w:val="00A9530A"/>
    <w:rsid w:val="00A955F4"/>
    <w:rsid w:val="00A97821"/>
    <w:rsid w:val="00AA1985"/>
    <w:rsid w:val="00AA398E"/>
    <w:rsid w:val="00AA5908"/>
    <w:rsid w:val="00AA5F92"/>
    <w:rsid w:val="00AB0852"/>
    <w:rsid w:val="00AB0C74"/>
    <w:rsid w:val="00AB0DBE"/>
    <w:rsid w:val="00AB438F"/>
    <w:rsid w:val="00AB6D3C"/>
    <w:rsid w:val="00AC0B9C"/>
    <w:rsid w:val="00AC0C46"/>
    <w:rsid w:val="00AC0EFC"/>
    <w:rsid w:val="00AC17E3"/>
    <w:rsid w:val="00AC1871"/>
    <w:rsid w:val="00AC30F6"/>
    <w:rsid w:val="00AC414C"/>
    <w:rsid w:val="00AC54AB"/>
    <w:rsid w:val="00AC6F1C"/>
    <w:rsid w:val="00AC7436"/>
    <w:rsid w:val="00AC7B3B"/>
    <w:rsid w:val="00AD23BE"/>
    <w:rsid w:val="00AD3030"/>
    <w:rsid w:val="00AD6B19"/>
    <w:rsid w:val="00AD72B7"/>
    <w:rsid w:val="00AE239B"/>
    <w:rsid w:val="00AE2DB2"/>
    <w:rsid w:val="00AE3619"/>
    <w:rsid w:val="00AE4603"/>
    <w:rsid w:val="00AE7175"/>
    <w:rsid w:val="00AE755B"/>
    <w:rsid w:val="00AF327F"/>
    <w:rsid w:val="00AF32C9"/>
    <w:rsid w:val="00AF49E3"/>
    <w:rsid w:val="00AF4A19"/>
    <w:rsid w:val="00AF62D6"/>
    <w:rsid w:val="00B04479"/>
    <w:rsid w:val="00B05314"/>
    <w:rsid w:val="00B057C0"/>
    <w:rsid w:val="00B137A6"/>
    <w:rsid w:val="00B143AA"/>
    <w:rsid w:val="00B16817"/>
    <w:rsid w:val="00B20215"/>
    <w:rsid w:val="00B22F9A"/>
    <w:rsid w:val="00B2541F"/>
    <w:rsid w:val="00B254DD"/>
    <w:rsid w:val="00B2590C"/>
    <w:rsid w:val="00B344A6"/>
    <w:rsid w:val="00B350AD"/>
    <w:rsid w:val="00B35901"/>
    <w:rsid w:val="00B37BBB"/>
    <w:rsid w:val="00B40560"/>
    <w:rsid w:val="00B41719"/>
    <w:rsid w:val="00B41B1D"/>
    <w:rsid w:val="00B435BE"/>
    <w:rsid w:val="00B43A2C"/>
    <w:rsid w:val="00B44E6D"/>
    <w:rsid w:val="00B47334"/>
    <w:rsid w:val="00B5382C"/>
    <w:rsid w:val="00B55B2B"/>
    <w:rsid w:val="00B5684A"/>
    <w:rsid w:val="00B5686A"/>
    <w:rsid w:val="00B61F54"/>
    <w:rsid w:val="00B63078"/>
    <w:rsid w:val="00B651D1"/>
    <w:rsid w:val="00B666A9"/>
    <w:rsid w:val="00B67C9B"/>
    <w:rsid w:val="00B727B9"/>
    <w:rsid w:val="00B74F43"/>
    <w:rsid w:val="00B77F6B"/>
    <w:rsid w:val="00B817C0"/>
    <w:rsid w:val="00B81A6F"/>
    <w:rsid w:val="00B8414B"/>
    <w:rsid w:val="00B845E9"/>
    <w:rsid w:val="00B8539F"/>
    <w:rsid w:val="00B8693A"/>
    <w:rsid w:val="00B9741E"/>
    <w:rsid w:val="00BA05DC"/>
    <w:rsid w:val="00BA2082"/>
    <w:rsid w:val="00BA41B7"/>
    <w:rsid w:val="00BA6437"/>
    <w:rsid w:val="00BB0F68"/>
    <w:rsid w:val="00BB1114"/>
    <w:rsid w:val="00BB32DC"/>
    <w:rsid w:val="00BB6584"/>
    <w:rsid w:val="00BC0401"/>
    <w:rsid w:val="00BC392B"/>
    <w:rsid w:val="00BC4476"/>
    <w:rsid w:val="00BC56BF"/>
    <w:rsid w:val="00BD09CB"/>
    <w:rsid w:val="00BD2B46"/>
    <w:rsid w:val="00BD4030"/>
    <w:rsid w:val="00BD6DA7"/>
    <w:rsid w:val="00BD7D58"/>
    <w:rsid w:val="00BE20D8"/>
    <w:rsid w:val="00BE315C"/>
    <w:rsid w:val="00BE3F4E"/>
    <w:rsid w:val="00BE6578"/>
    <w:rsid w:val="00BF3A58"/>
    <w:rsid w:val="00BF4583"/>
    <w:rsid w:val="00C002F1"/>
    <w:rsid w:val="00C01CC4"/>
    <w:rsid w:val="00C02181"/>
    <w:rsid w:val="00C037E1"/>
    <w:rsid w:val="00C03EF1"/>
    <w:rsid w:val="00C055D3"/>
    <w:rsid w:val="00C0564C"/>
    <w:rsid w:val="00C119D6"/>
    <w:rsid w:val="00C13132"/>
    <w:rsid w:val="00C1570C"/>
    <w:rsid w:val="00C1719B"/>
    <w:rsid w:val="00C21EA1"/>
    <w:rsid w:val="00C2515A"/>
    <w:rsid w:val="00C265A1"/>
    <w:rsid w:val="00C2682F"/>
    <w:rsid w:val="00C323E6"/>
    <w:rsid w:val="00C35C68"/>
    <w:rsid w:val="00C374C4"/>
    <w:rsid w:val="00C41C08"/>
    <w:rsid w:val="00C46CAD"/>
    <w:rsid w:val="00C46FA8"/>
    <w:rsid w:val="00C504DA"/>
    <w:rsid w:val="00C50515"/>
    <w:rsid w:val="00C51662"/>
    <w:rsid w:val="00C52DBE"/>
    <w:rsid w:val="00C53F29"/>
    <w:rsid w:val="00C56EA8"/>
    <w:rsid w:val="00C5787B"/>
    <w:rsid w:val="00C6051D"/>
    <w:rsid w:val="00C60567"/>
    <w:rsid w:val="00C64DF4"/>
    <w:rsid w:val="00C65611"/>
    <w:rsid w:val="00C70299"/>
    <w:rsid w:val="00C72C62"/>
    <w:rsid w:val="00C72DBF"/>
    <w:rsid w:val="00C813D6"/>
    <w:rsid w:val="00C813DA"/>
    <w:rsid w:val="00C8210A"/>
    <w:rsid w:val="00C8267A"/>
    <w:rsid w:val="00C84504"/>
    <w:rsid w:val="00C86741"/>
    <w:rsid w:val="00C92FAF"/>
    <w:rsid w:val="00C96A05"/>
    <w:rsid w:val="00CA3323"/>
    <w:rsid w:val="00CA458D"/>
    <w:rsid w:val="00CA4B30"/>
    <w:rsid w:val="00CA79D4"/>
    <w:rsid w:val="00CA7C7E"/>
    <w:rsid w:val="00CB3A34"/>
    <w:rsid w:val="00CB5A3B"/>
    <w:rsid w:val="00CB5ED6"/>
    <w:rsid w:val="00CC2911"/>
    <w:rsid w:val="00CC59D8"/>
    <w:rsid w:val="00CC786B"/>
    <w:rsid w:val="00CD0573"/>
    <w:rsid w:val="00CD17EF"/>
    <w:rsid w:val="00CD30D5"/>
    <w:rsid w:val="00CD45BB"/>
    <w:rsid w:val="00CD7587"/>
    <w:rsid w:val="00CE0308"/>
    <w:rsid w:val="00CE642C"/>
    <w:rsid w:val="00CF1C24"/>
    <w:rsid w:val="00CF26E9"/>
    <w:rsid w:val="00CF275E"/>
    <w:rsid w:val="00CF37CC"/>
    <w:rsid w:val="00CF7A0F"/>
    <w:rsid w:val="00D0408D"/>
    <w:rsid w:val="00D045E1"/>
    <w:rsid w:val="00D05162"/>
    <w:rsid w:val="00D07190"/>
    <w:rsid w:val="00D12E79"/>
    <w:rsid w:val="00D14C57"/>
    <w:rsid w:val="00D16061"/>
    <w:rsid w:val="00D20199"/>
    <w:rsid w:val="00D204B8"/>
    <w:rsid w:val="00D207FC"/>
    <w:rsid w:val="00D2334A"/>
    <w:rsid w:val="00D26420"/>
    <w:rsid w:val="00D30241"/>
    <w:rsid w:val="00D30768"/>
    <w:rsid w:val="00D3255F"/>
    <w:rsid w:val="00D33044"/>
    <w:rsid w:val="00D33690"/>
    <w:rsid w:val="00D343AC"/>
    <w:rsid w:val="00D356BA"/>
    <w:rsid w:val="00D36DBD"/>
    <w:rsid w:val="00D36E98"/>
    <w:rsid w:val="00D40411"/>
    <w:rsid w:val="00D414CA"/>
    <w:rsid w:val="00D425CA"/>
    <w:rsid w:val="00D42861"/>
    <w:rsid w:val="00D4478E"/>
    <w:rsid w:val="00D44C55"/>
    <w:rsid w:val="00D46605"/>
    <w:rsid w:val="00D534C1"/>
    <w:rsid w:val="00D56C50"/>
    <w:rsid w:val="00D601A3"/>
    <w:rsid w:val="00D6269D"/>
    <w:rsid w:val="00D62CCA"/>
    <w:rsid w:val="00D6355B"/>
    <w:rsid w:val="00D6509D"/>
    <w:rsid w:val="00D6551F"/>
    <w:rsid w:val="00D66297"/>
    <w:rsid w:val="00D701F4"/>
    <w:rsid w:val="00D72D4F"/>
    <w:rsid w:val="00D73188"/>
    <w:rsid w:val="00D7689B"/>
    <w:rsid w:val="00D817BC"/>
    <w:rsid w:val="00D82A1B"/>
    <w:rsid w:val="00D82B17"/>
    <w:rsid w:val="00D82DB9"/>
    <w:rsid w:val="00D85871"/>
    <w:rsid w:val="00D85D2F"/>
    <w:rsid w:val="00D86236"/>
    <w:rsid w:val="00D90026"/>
    <w:rsid w:val="00D90B92"/>
    <w:rsid w:val="00D93E21"/>
    <w:rsid w:val="00D94D05"/>
    <w:rsid w:val="00D95C3D"/>
    <w:rsid w:val="00DA1108"/>
    <w:rsid w:val="00DA13F4"/>
    <w:rsid w:val="00DA15B2"/>
    <w:rsid w:val="00DA22D7"/>
    <w:rsid w:val="00DA2F7B"/>
    <w:rsid w:val="00DA6BA8"/>
    <w:rsid w:val="00DA782A"/>
    <w:rsid w:val="00DB06C9"/>
    <w:rsid w:val="00DB1F66"/>
    <w:rsid w:val="00DB398B"/>
    <w:rsid w:val="00DB3DF4"/>
    <w:rsid w:val="00DB3F5E"/>
    <w:rsid w:val="00DB4D9C"/>
    <w:rsid w:val="00DB68C0"/>
    <w:rsid w:val="00DB76FD"/>
    <w:rsid w:val="00DC26A5"/>
    <w:rsid w:val="00DC30DD"/>
    <w:rsid w:val="00DD2802"/>
    <w:rsid w:val="00DD4C5C"/>
    <w:rsid w:val="00DD75A4"/>
    <w:rsid w:val="00DD769E"/>
    <w:rsid w:val="00DE13EA"/>
    <w:rsid w:val="00DE348E"/>
    <w:rsid w:val="00DE4C44"/>
    <w:rsid w:val="00DE6134"/>
    <w:rsid w:val="00DE78A0"/>
    <w:rsid w:val="00DF1B36"/>
    <w:rsid w:val="00DF1E74"/>
    <w:rsid w:val="00DF6755"/>
    <w:rsid w:val="00DF6B47"/>
    <w:rsid w:val="00E00AE9"/>
    <w:rsid w:val="00E01144"/>
    <w:rsid w:val="00E0142E"/>
    <w:rsid w:val="00E04166"/>
    <w:rsid w:val="00E0584E"/>
    <w:rsid w:val="00E064BD"/>
    <w:rsid w:val="00E06636"/>
    <w:rsid w:val="00E10A85"/>
    <w:rsid w:val="00E11617"/>
    <w:rsid w:val="00E11E5F"/>
    <w:rsid w:val="00E130C8"/>
    <w:rsid w:val="00E15E62"/>
    <w:rsid w:val="00E17B49"/>
    <w:rsid w:val="00E206A8"/>
    <w:rsid w:val="00E20FDE"/>
    <w:rsid w:val="00E21737"/>
    <w:rsid w:val="00E21CB7"/>
    <w:rsid w:val="00E24A8A"/>
    <w:rsid w:val="00E24B76"/>
    <w:rsid w:val="00E25EB0"/>
    <w:rsid w:val="00E25EFE"/>
    <w:rsid w:val="00E27026"/>
    <w:rsid w:val="00E32800"/>
    <w:rsid w:val="00E41937"/>
    <w:rsid w:val="00E41D73"/>
    <w:rsid w:val="00E4280D"/>
    <w:rsid w:val="00E4282B"/>
    <w:rsid w:val="00E4644B"/>
    <w:rsid w:val="00E476BE"/>
    <w:rsid w:val="00E52463"/>
    <w:rsid w:val="00E526F4"/>
    <w:rsid w:val="00E53C53"/>
    <w:rsid w:val="00E5557B"/>
    <w:rsid w:val="00E55C26"/>
    <w:rsid w:val="00E56DA6"/>
    <w:rsid w:val="00E56F4F"/>
    <w:rsid w:val="00E607F2"/>
    <w:rsid w:val="00E62139"/>
    <w:rsid w:val="00E65D23"/>
    <w:rsid w:val="00E65D52"/>
    <w:rsid w:val="00E70542"/>
    <w:rsid w:val="00E728CD"/>
    <w:rsid w:val="00E80F63"/>
    <w:rsid w:val="00E8154F"/>
    <w:rsid w:val="00E81CB3"/>
    <w:rsid w:val="00E83D4B"/>
    <w:rsid w:val="00E84EED"/>
    <w:rsid w:val="00E90A3F"/>
    <w:rsid w:val="00E91403"/>
    <w:rsid w:val="00E92930"/>
    <w:rsid w:val="00E941DF"/>
    <w:rsid w:val="00E943E2"/>
    <w:rsid w:val="00E95617"/>
    <w:rsid w:val="00E9615B"/>
    <w:rsid w:val="00EA0607"/>
    <w:rsid w:val="00EA5F20"/>
    <w:rsid w:val="00EA65C9"/>
    <w:rsid w:val="00EB0909"/>
    <w:rsid w:val="00EB0B3C"/>
    <w:rsid w:val="00EB165C"/>
    <w:rsid w:val="00EB2927"/>
    <w:rsid w:val="00EB3918"/>
    <w:rsid w:val="00EB5722"/>
    <w:rsid w:val="00EC2901"/>
    <w:rsid w:val="00EC3989"/>
    <w:rsid w:val="00EC3CF4"/>
    <w:rsid w:val="00EC433C"/>
    <w:rsid w:val="00EC4FEA"/>
    <w:rsid w:val="00ED0B08"/>
    <w:rsid w:val="00ED23E8"/>
    <w:rsid w:val="00ED38C7"/>
    <w:rsid w:val="00ED430D"/>
    <w:rsid w:val="00ED59F6"/>
    <w:rsid w:val="00ED7246"/>
    <w:rsid w:val="00ED7803"/>
    <w:rsid w:val="00ED7A50"/>
    <w:rsid w:val="00EE0F16"/>
    <w:rsid w:val="00EE47B2"/>
    <w:rsid w:val="00EE54FA"/>
    <w:rsid w:val="00EE7A03"/>
    <w:rsid w:val="00EF0873"/>
    <w:rsid w:val="00EF08C9"/>
    <w:rsid w:val="00EF2040"/>
    <w:rsid w:val="00EF3C54"/>
    <w:rsid w:val="00EF4011"/>
    <w:rsid w:val="00EF5234"/>
    <w:rsid w:val="00EF5665"/>
    <w:rsid w:val="00EF56EB"/>
    <w:rsid w:val="00F02174"/>
    <w:rsid w:val="00F0368A"/>
    <w:rsid w:val="00F06902"/>
    <w:rsid w:val="00F10360"/>
    <w:rsid w:val="00F10612"/>
    <w:rsid w:val="00F12E47"/>
    <w:rsid w:val="00F13CFE"/>
    <w:rsid w:val="00F15560"/>
    <w:rsid w:val="00F20A5E"/>
    <w:rsid w:val="00F234BF"/>
    <w:rsid w:val="00F265DE"/>
    <w:rsid w:val="00F272EF"/>
    <w:rsid w:val="00F27DD5"/>
    <w:rsid w:val="00F27E67"/>
    <w:rsid w:val="00F30DE3"/>
    <w:rsid w:val="00F311C6"/>
    <w:rsid w:val="00F33386"/>
    <w:rsid w:val="00F3540B"/>
    <w:rsid w:val="00F47B3F"/>
    <w:rsid w:val="00F5019E"/>
    <w:rsid w:val="00F50C75"/>
    <w:rsid w:val="00F52A9F"/>
    <w:rsid w:val="00F530A0"/>
    <w:rsid w:val="00F5360E"/>
    <w:rsid w:val="00F54EBF"/>
    <w:rsid w:val="00F553C1"/>
    <w:rsid w:val="00F56189"/>
    <w:rsid w:val="00F5761E"/>
    <w:rsid w:val="00F6159D"/>
    <w:rsid w:val="00F64D9A"/>
    <w:rsid w:val="00F65683"/>
    <w:rsid w:val="00F662DA"/>
    <w:rsid w:val="00F66D71"/>
    <w:rsid w:val="00F67DC0"/>
    <w:rsid w:val="00F67E30"/>
    <w:rsid w:val="00F71859"/>
    <w:rsid w:val="00F72058"/>
    <w:rsid w:val="00F765C9"/>
    <w:rsid w:val="00F76949"/>
    <w:rsid w:val="00F77664"/>
    <w:rsid w:val="00F80021"/>
    <w:rsid w:val="00F80213"/>
    <w:rsid w:val="00F8266D"/>
    <w:rsid w:val="00F8439E"/>
    <w:rsid w:val="00F84930"/>
    <w:rsid w:val="00F956BF"/>
    <w:rsid w:val="00F9769F"/>
    <w:rsid w:val="00FA0EF1"/>
    <w:rsid w:val="00FA40F1"/>
    <w:rsid w:val="00FA4884"/>
    <w:rsid w:val="00FA73F3"/>
    <w:rsid w:val="00FA7B30"/>
    <w:rsid w:val="00FB09ED"/>
    <w:rsid w:val="00FB0DE4"/>
    <w:rsid w:val="00FB11CB"/>
    <w:rsid w:val="00FB23B1"/>
    <w:rsid w:val="00FB3957"/>
    <w:rsid w:val="00FB3AEF"/>
    <w:rsid w:val="00FB3F2E"/>
    <w:rsid w:val="00FB7360"/>
    <w:rsid w:val="00FC031F"/>
    <w:rsid w:val="00FC1689"/>
    <w:rsid w:val="00FC411D"/>
    <w:rsid w:val="00FC6222"/>
    <w:rsid w:val="00FC7FD9"/>
    <w:rsid w:val="00FD0FA8"/>
    <w:rsid w:val="00FD34D0"/>
    <w:rsid w:val="00FD67A1"/>
    <w:rsid w:val="00FE0A8C"/>
    <w:rsid w:val="00FE6E28"/>
    <w:rsid w:val="00FF19A0"/>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B22F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HTML">
    <w:name w:val="HTML Cite"/>
    <w:basedOn w:val="a0"/>
    <w:uiPriority w:val="99"/>
    <w:semiHidden/>
    <w:unhideWhenUsed/>
    <w:rsid w:val="000C5F38"/>
    <w:rPr>
      <w:i/>
      <w:iCs/>
    </w:rPr>
  </w:style>
  <w:style w:type="character" w:styleId="aff1">
    <w:name w:val="Strong"/>
    <w:uiPriority w:val="22"/>
    <w:qFormat/>
    <w:rsid w:val="00DF6755"/>
    <w:rPr>
      <w:b/>
      <w:bCs/>
    </w:rPr>
  </w:style>
  <w:style w:type="paragraph" w:styleId="aff2">
    <w:name w:val="No Spacing"/>
    <w:uiPriority w:val="1"/>
    <w:qFormat/>
    <w:rsid w:val="00DF6755"/>
    <w:rPr>
      <w:rFonts w:ascii="Calibri" w:eastAsia="Calibri" w:hAnsi="Calibri"/>
      <w:sz w:val="22"/>
      <w:szCs w:val="22"/>
    </w:rPr>
  </w:style>
  <w:style w:type="paragraph" w:customStyle="1" w:styleId="Default">
    <w:name w:val="Default"/>
    <w:rsid w:val="00FF19A0"/>
    <w:pPr>
      <w:autoSpaceDE w:val="0"/>
      <w:autoSpaceDN w:val="0"/>
      <w:adjustRightInd w:val="0"/>
    </w:pPr>
    <w:rPr>
      <w:color w:val="000000"/>
      <w:lang w:eastAsia="ru-RU"/>
    </w:rPr>
  </w:style>
  <w:style w:type="paragraph" w:styleId="aff3">
    <w:name w:val="Body Text Indent"/>
    <w:basedOn w:val="a"/>
    <w:link w:val="aff4"/>
    <w:unhideWhenUsed/>
    <w:rsid w:val="00FF19A0"/>
    <w:pPr>
      <w:spacing w:after="120"/>
      <w:ind w:left="283"/>
    </w:pPr>
    <w:rPr>
      <w:rFonts w:eastAsia="Calibri"/>
      <w:lang w:eastAsia="ru-RU"/>
    </w:rPr>
  </w:style>
  <w:style w:type="character" w:customStyle="1" w:styleId="aff4">
    <w:name w:val="Основной текст с отступом Знак"/>
    <w:basedOn w:val="a0"/>
    <w:link w:val="aff3"/>
    <w:rsid w:val="00FF19A0"/>
    <w:rPr>
      <w:rFonts w:eastAsia="Calibri"/>
      <w:lang w:eastAsia="ru-RU"/>
    </w:rPr>
  </w:style>
  <w:style w:type="character" w:customStyle="1" w:styleId="70">
    <w:name w:val="Заголовок 7 Знак"/>
    <w:basedOn w:val="a0"/>
    <w:link w:val="7"/>
    <w:uiPriority w:val="9"/>
    <w:semiHidden/>
    <w:rsid w:val="00B22F9A"/>
    <w:rPr>
      <w:rFonts w:asciiTheme="majorHAnsi" w:eastAsiaTheme="majorEastAsia" w:hAnsiTheme="majorHAnsi" w:cstheme="majorBidi"/>
      <w:i/>
      <w:iCs/>
      <w:color w:val="243F60" w:themeColor="accent1" w:themeShade="7F"/>
    </w:rPr>
  </w:style>
  <w:style w:type="paragraph" w:styleId="20">
    <w:name w:val="Body Text 2"/>
    <w:basedOn w:val="a"/>
    <w:link w:val="21"/>
    <w:uiPriority w:val="99"/>
    <w:unhideWhenUsed/>
    <w:rsid w:val="0010490B"/>
    <w:pPr>
      <w:spacing w:after="120" w:line="480" w:lineRule="auto"/>
    </w:pPr>
  </w:style>
  <w:style w:type="character" w:customStyle="1" w:styleId="21">
    <w:name w:val="Основной текст 2 Знак"/>
    <w:basedOn w:val="a0"/>
    <w:link w:val="20"/>
    <w:uiPriority w:val="99"/>
    <w:rsid w:val="0010490B"/>
  </w:style>
  <w:style w:type="paragraph" w:styleId="aff5">
    <w:name w:val="Body Text"/>
    <w:basedOn w:val="a"/>
    <w:link w:val="aff6"/>
    <w:uiPriority w:val="99"/>
    <w:semiHidden/>
    <w:unhideWhenUsed/>
    <w:rsid w:val="002C50F1"/>
    <w:pPr>
      <w:spacing w:after="120"/>
    </w:pPr>
  </w:style>
  <w:style w:type="character" w:customStyle="1" w:styleId="aff6">
    <w:name w:val="Основной текст Знак"/>
    <w:basedOn w:val="a0"/>
    <w:link w:val="aff5"/>
    <w:uiPriority w:val="99"/>
    <w:semiHidden/>
    <w:rsid w:val="002C50F1"/>
  </w:style>
  <w:style w:type="paragraph" w:styleId="30">
    <w:name w:val="Body Text 3"/>
    <w:basedOn w:val="a"/>
    <w:link w:val="31"/>
    <w:uiPriority w:val="99"/>
    <w:unhideWhenUsed/>
    <w:rsid w:val="008E13EE"/>
    <w:pPr>
      <w:spacing w:after="120"/>
    </w:pPr>
    <w:rPr>
      <w:sz w:val="16"/>
      <w:szCs w:val="16"/>
    </w:rPr>
  </w:style>
  <w:style w:type="character" w:customStyle="1" w:styleId="31">
    <w:name w:val="Основной текст 3 Знак"/>
    <w:basedOn w:val="a0"/>
    <w:link w:val="30"/>
    <w:uiPriority w:val="99"/>
    <w:rsid w:val="008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6180">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6606232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69518392">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14826383">
      <w:bodyDiv w:val="1"/>
      <w:marLeft w:val="0"/>
      <w:marRight w:val="0"/>
      <w:marTop w:val="0"/>
      <w:marBottom w:val="0"/>
      <w:divBdr>
        <w:top w:val="none" w:sz="0" w:space="0" w:color="auto"/>
        <w:left w:val="none" w:sz="0" w:space="0" w:color="auto"/>
        <w:bottom w:val="none" w:sz="0" w:space="0" w:color="auto"/>
        <w:right w:val="none" w:sz="0" w:space="0" w:color="auto"/>
      </w:divBdr>
    </w:div>
    <w:div w:id="1716463234">
      <w:bodyDiv w:val="1"/>
      <w:marLeft w:val="0"/>
      <w:marRight w:val="0"/>
      <w:marTop w:val="0"/>
      <w:marBottom w:val="0"/>
      <w:divBdr>
        <w:top w:val="none" w:sz="0" w:space="0" w:color="auto"/>
        <w:left w:val="none" w:sz="0" w:space="0" w:color="auto"/>
        <w:bottom w:val="none" w:sz="0" w:space="0" w:color="auto"/>
        <w:right w:val="none" w:sz="0" w:space="0" w:color="auto"/>
      </w:divBdr>
      <w:divsChild>
        <w:div w:id="1381972700">
          <w:marLeft w:val="0"/>
          <w:marRight w:val="0"/>
          <w:marTop w:val="0"/>
          <w:marBottom w:val="195"/>
          <w:divBdr>
            <w:top w:val="single" w:sz="2" w:space="0" w:color="E5E7EB"/>
            <w:left w:val="single" w:sz="2" w:space="0" w:color="E5E7EB"/>
            <w:bottom w:val="single" w:sz="2" w:space="0" w:color="E5E7EB"/>
            <w:right w:val="single" w:sz="2" w:space="0" w:color="E5E7EB"/>
          </w:divBdr>
          <w:divsChild>
            <w:div w:id="432752410">
              <w:marLeft w:val="0"/>
              <w:marRight w:val="0"/>
              <w:marTop w:val="0"/>
              <w:marBottom w:val="0"/>
              <w:divBdr>
                <w:top w:val="single" w:sz="2" w:space="0" w:color="E5E7EB"/>
                <w:left w:val="single" w:sz="2" w:space="0" w:color="E5E7EB"/>
                <w:bottom w:val="single" w:sz="2" w:space="0" w:color="E5E7EB"/>
                <w:right w:val="single" w:sz="2" w:space="0" w:color="E5E7EB"/>
              </w:divBdr>
            </w:div>
            <w:div w:id="1616213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7343111">
          <w:marLeft w:val="0"/>
          <w:marRight w:val="0"/>
          <w:marTop w:val="0"/>
          <w:marBottom w:val="195"/>
          <w:divBdr>
            <w:top w:val="single" w:sz="2" w:space="0" w:color="E5E7EB"/>
            <w:left w:val="single" w:sz="2" w:space="0" w:color="E5E7EB"/>
            <w:bottom w:val="single" w:sz="2" w:space="0" w:color="E5E7EB"/>
            <w:right w:val="single" w:sz="2" w:space="0" w:color="E5E7EB"/>
          </w:divBdr>
          <w:divsChild>
            <w:div w:id="407189767">
              <w:marLeft w:val="0"/>
              <w:marRight w:val="0"/>
              <w:marTop w:val="0"/>
              <w:marBottom w:val="0"/>
              <w:divBdr>
                <w:top w:val="single" w:sz="2" w:space="0" w:color="E5E7EB"/>
                <w:left w:val="single" w:sz="2" w:space="0" w:color="E5E7EB"/>
                <w:bottom w:val="single" w:sz="2" w:space="0" w:color="E5E7EB"/>
                <w:right w:val="single" w:sz="2" w:space="0" w:color="E5E7EB"/>
              </w:divBdr>
            </w:div>
            <w:div w:id="1716737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4765568">
          <w:marLeft w:val="0"/>
          <w:marRight w:val="0"/>
          <w:marTop w:val="0"/>
          <w:marBottom w:val="195"/>
          <w:divBdr>
            <w:top w:val="single" w:sz="2" w:space="0" w:color="E5E7EB"/>
            <w:left w:val="single" w:sz="2" w:space="0" w:color="E5E7EB"/>
            <w:bottom w:val="single" w:sz="2" w:space="0" w:color="E5E7EB"/>
            <w:right w:val="single" w:sz="2" w:space="0" w:color="E5E7EB"/>
          </w:divBdr>
          <w:divsChild>
            <w:div w:id="778572846">
              <w:marLeft w:val="0"/>
              <w:marRight w:val="0"/>
              <w:marTop w:val="0"/>
              <w:marBottom w:val="0"/>
              <w:divBdr>
                <w:top w:val="single" w:sz="2" w:space="0" w:color="E5E7EB"/>
                <w:left w:val="single" w:sz="2" w:space="0" w:color="E5E7EB"/>
                <w:bottom w:val="single" w:sz="2" w:space="0" w:color="E5E7EB"/>
                <w:right w:val="single" w:sz="2" w:space="0" w:color="E5E7EB"/>
              </w:divBdr>
            </w:div>
            <w:div w:id="611859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6587925">
          <w:marLeft w:val="0"/>
          <w:marRight w:val="0"/>
          <w:marTop w:val="0"/>
          <w:marBottom w:val="0"/>
          <w:divBdr>
            <w:top w:val="single" w:sz="2" w:space="0" w:color="E5E7EB"/>
            <w:left w:val="single" w:sz="2" w:space="0" w:color="E5E7EB"/>
            <w:bottom w:val="single" w:sz="2" w:space="0" w:color="E5E7EB"/>
            <w:right w:val="single" w:sz="2" w:space="0" w:color="E5E7EB"/>
          </w:divBdr>
          <w:divsChild>
            <w:div w:id="1576166056">
              <w:marLeft w:val="0"/>
              <w:marRight w:val="0"/>
              <w:marTop w:val="0"/>
              <w:marBottom w:val="0"/>
              <w:divBdr>
                <w:top w:val="single" w:sz="2" w:space="0" w:color="E5E7EB"/>
                <w:left w:val="single" w:sz="2" w:space="0" w:color="E5E7EB"/>
                <w:bottom w:val="single" w:sz="2" w:space="0" w:color="E5E7EB"/>
                <w:right w:val="single" w:sz="2" w:space="0" w:color="E5E7EB"/>
              </w:divBdr>
            </w:div>
            <w:div w:id="1903252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in.ru/file/synopsis/pdf/plant-physiology-M.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tanat.asrandina@kaznu.kz" TargetMode="External"/><Relationship Id="rId5" Type="http://schemas.openxmlformats.org/officeDocument/2006/relationships/numbering" Target="numbering.xml"/><Relationship Id="rId15" Type="http://schemas.openxmlformats.org/officeDocument/2006/relationships/hyperlink" Target="mailto:saltanat.asrandina@kaznu.k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o.sfu-kras.ru/files/1839_Konspekt_lekcii_Fiziologiya_rasten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AAF604C-8258-40B4-89A6-54AD6313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12</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451</cp:revision>
  <cp:lastPrinted>2023-10-05T05:55:00Z</cp:lastPrinted>
  <dcterms:created xsi:type="dcterms:W3CDTF">2023-06-23T02:50:00Z</dcterms:created>
  <dcterms:modified xsi:type="dcterms:W3CDTF">2025-08-25T15:23:00Z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